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5C52" w14:textId="61D1ED09" w:rsidR="0010301F" w:rsidRPr="000B4F01" w:rsidRDefault="00A25B07" w:rsidP="005228A6">
      <w:pPr>
        <w:rPr>
          <w:rFonts w:asciiTheme="minorHAnsi" w:hAnsiTheme="minorHAnsi" w:cstheme="minorHAnsi"/>
          <w:b/>
          <w:sz w:val="28"/>
          <w:szCs w:val="28"/>
        </w:rPr>
      </w:pPr>
      <w:r w:rsidRPr="000B4F01">
        <w:rPr>
          <w:rFonts w:asciiTheme="minorHAnsi" w:hAnsiTheme="minorHAnsi" w:cstheme="minorHAnsi"/>
          <w:b/>
          <w:sz w:val="28"/>
          <w:szCs w:val="28"/>
        </w:rPr>
        <w:t xml:space="preserve">The </w:t>
      </w:r>
      <w:r w:rsidR="00046B8C" w:rsidRPr="000B4F01">
        <w:rPr>
          <w:rFonts w:asciiTheme="minorHAnsi" w:hAnsiTheme="minorHAnsi" w:cstheme="minorHAnsi"/>
          <w:b/>
          <w:sz w:val="28"/>
          <w:szCs w:val="28"/>
        </w:rPr>
        <w:t xml:space="preserve">Heaton Norris </w:t>
      </w:r>
      <w:r w:rsidRPr="000B4F01">
        <w:rPr>
          <w:rFonts w:asciiTheme="minorHAnsi" w:hAnsiTheme="minorHAnsi" w:cstheme="minorHAnsi"/>
          <w:b/>
          <w:sz w:val="28"/>
          <w:szCs w:val="28"/>
        </w:rPr>
        <w:t xml:space="preserve">Medical </w:t>
      </w:r>
      <w:r w:rsidR="00046B8C" w:rsidRPr="000B4F01">
        <w:rPr>
          <w:rFonts w:asciiTheme="minorHAnsi" w:hAnsiTheme="minorHAnsi" w:cstheme="minorHAnsi"/>
          <w:b/>
          <w:sz w:val="28"/>
          <w:szCs w:val="28"/>
        </w:rPr>
        <w:t xml:space="preserve">Practice </w:t>
      </w:r>
      <w:r w:rsidR="0010301F" w:rsidRPr="000B4F01">
        <w:rPr>
          <w:rFonts w:asciiTheme="minorHAnsi" w:hAnsiTheme="minorHAnsi" w:cstheme="minorHAnsi"/>
          <w:b/>
          <w:sz w:val="28"/>
          <w:szCs w:val="28"/>
        </w:rPr>
        <w:t>Statement of Purpose</w:t>
      </w:r>
    </w:p>
    <w:p w14:paraId="3FE18091" w14:textId="77777777" w:rsidR="0010301F" w:rsidRPr="005228A6" w:rsidRDefault="0010301F" w:rsidP="005228A6">
      <w:pPr>
        <w:rPr>
          <w:rFonts w:asciiTheme="minorHAnsi" w:hAnsiTheme="minorHAnsi" w:cstheme="minorHAnsi"/>
          <w:sz w:val="24"/>
          <w:szCs w:val="24"/>
        </w:rPr>
      </w:pPr>
    </w:p>
    <w:p w14:paraId="490E1F28" w14:textId="77777777" w:rsidR="0010301F" w:rsidRPr="005228A6" w:rsidRDefault="0010301F" w:rsidP="005228A6">
      <w:pPr>
        <w:rPr>
          <w:rFonts w:asciiTheme="minorHAnsi" w:hAnsiTheme="minorHAnsi" w:cstheme="minorHAnsi"/>
          <w:sz w:val="24"/>
          <w:szCs w:val="24"/>
        </w:rPr>
      </w:pPr>
      <w:r w:rsidRPr="005228A6">
        <w:rPr>
          <w:rFonts w:asciiTheme="minorHAnsi" w:hAnsiTheme="minorHAnsi" w:cstheme="minorHAnsi"/>
          <w:sz w:val="24"/>
          <w:szCs w:val="24"/>
        </w:rPr>
        <w:t>The name and address of the registered provider is:</w:t>
      </w:r>
    </w:p>
    <w:p w14:paraId="734666A1" w14:textId="77777777" w:rsidR="00046B8C" w:rsidRPr="005228A6" w:rsidRDefault="00046B8C" w:rsidP="005228A6">
      <w:pPr>
        <w:rPr>
          <w:rFonts w:asciiTheme="minorHAnsi" w:hAnsiTheme="minorHAnsi" w:cstheme="minorHAnsi"/>
          <w:sz w:val="24"/>
          <w:szCs w:val="24"/>
        </w:rPr>
      </w:pPr>
    </w:p>
    <w:p w14:paraId="3DCE0B43" w14:textId="11FFFAA8" w:rsidR="0010301F"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 xml:space="preserve">Heaton Norris Medical Practice </w:t>
      </w:r>
    </w:p>
    <w:p w14:paraId="35BAE6C7" w14:textId="05AD1F48" w:rsidR="00046B8C"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 xml:space="preserve">Heaton Norris Health Centre </w:t>
      </w:r>
    </w:p>
    <w:p w14:paraId="12DB10B8" w14:textId="77777777" w:rsidR="00046B8C"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Cheviot Close</w:t>
      </w:r>
    </w:p>
    <w:p w14:paraId="6D14D76A" w14:textId="77777777" w:rsidR="00046B8C"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Heaton Norris</w:t>
      </w:r>
    </w:p>
    <w:p w14:paraId="4610F85D" w14:textId="77777777" w:rsidR="00046B8C"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 xml:space="preserve">Stockport </w:t>
      </w:r>
    </w:p>
    <w:p w14:paraId="4535FF3B" w14:textId="77777777" w:rsidR="00046B8C"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 xml:space="preserve">SK4 1JX </w:t>
      </w:r>
    </w:p>
    <w:p w14:paraId="228A54B6" w14:textId="77777777" w:rsidR="00046B8C" w:rsidRPr="005228A6" w:rsidRDefault="00046B8C" w:rsidP="005228A6">
      <w:pPr>
        <w:rPr>
          <w:rFonts w:asciiTheme="minorHAnsi" w:hAnsiTheme="minorHAnsi" w:cstheme="minorHAnsi"/>
          <w:sz w:val="24"/>
          <w:szCs w:val="24"/>
        </w:rPr>
      </w:pPr>
    </w:p>
    <w:p w14:paraId="2492D8FE" w14:textId="546DBFA3" w:rsidR="0010301F"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Telephone: 0161 983 1600</w:t>
      </w:r>
    </w:p>
    <w:p w14:paraId="16B597C2" w14:textId="4F8BBB67" w:rsidR="00046B8C" w:rsidRPr="005228A6" w:rsidRDefault="00046B8C" w:rsidP="005228A6">
      <w:pPr>
        <w:rPr>
          <w:rFonts w:asciiTheme="minorHAnsi" w:hAnsiTheme="minorHAnsi" w:cstheme="minorHAnsi"/>
          <w:sz w:val="24"/>
          <w:szCs w:val="24"/>
        </w:rPr>
      </w:pPr>
    </w:p>
    <w:p w14:paraId="1B7BBBDA" w14:textId="022C10FB" w:rsidR="007F25DC"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 xml:space="preserve">Website: </w:t>
      </w:r>
      <w:r w:rsidR="0018568A">
        <w:rPr>
          <w:rFonts w:asciiTheme="minorHAnsi" w:hAnsiTheme="minorHAnsi" w:cstheme="minorHAnsi"/>
          <w:sz w:val="24"/>
          <w:szCs w:val="24"/>
        </w:rPr>
        <w:t>www.heatonnorrismedicalpractice.co.uk</w:t>
      </w:r>
    </w:p>
    <w:p w14:paraId="391E8364" w14:textId="7802B8E2" w:rsidR="000D115E" w:rsidRPr="005228A6" w:rsidRDefault="00046B8C" w:rsidP="005228A6">
      <w:pPr>
        <w:rPr>
          <w:rFonts w:asciiTheme="minorHAnsi" w:eastAsiaTheme="minorHAnsi" w:hAnsiTheme="minorHAnsi" w:cstheme="minorHAnsi"/>
          <w:sz w:val="24"/>
          <w:szCs w:val="24"/>
        </w:rPr>
      </w:pPr>
      <w:r w:rsidRPr="005228A6">
        <w:rPr>
          <w:rFonts w:asciiTheme="minorHAnsi" w:hAnsiTheme="minorHAnsi" w:cstheme="minorHAnsi"/>
          <w:sz w:val="24"/>
          <w:szCs w:val="24"/>
        </w:rPr>
        <w:t xml:space="preserve">Email: </w:t>
      </w:r>
      <w:r w:rsidRPr="005228A6">
        <w:rPr>
          <w:rFonts w:asciiTheme="minorHAnsi" w:hAnsiTheme="minorHAnsi" w:cstheme="minorHAnsi"/>
          <w:color w:val="0000CC"/>
          <w:sz w:val="24"/>
          <w:szCs w:val="24"/>
        </w:rPr>
        <w:t>stoccg.p88011.receptionteam@nhs.net</w:t>
      </w:r>
    </w:p>
    <w:p w14:paraId="62A3629A" w14:textId="77777777" w:rsidR="00A25B07" w:rsidRPr="005228A6" w:rsidRDefault="00A25B07" w:rsidP="005228A6">
      <w:pPr>
        <w:rPr>
          <w:rFonts w:asciiTheme="minorHAnsi" w:hAnsiTheme="minorHAnsi" w:cstheme="minorHAnsi"/>
          <w:sz w:val="24"/>
          <w:szCs w:val="24"/>
        </w:rPr>
      </w:pPr>
    </w:p>
    <w:p w14:paraId="310A8E87" w14:textId="68EC7B64" w:rsidR="0010301F" w:rsidRPr="005228A6" w:rsidRDefault="0010301F" w:rsidP="005228A6">
      <w:pPr>
        <w:rPr>
          <w:rFonts w:asciiTheme="minorHAnsi" w:hAnsiTheme="minorHAnsi" w:cstheme="minorHAnsi"/>
          <w:sz w:val="24"/>
          <w:szCs w:val="24"/>
        </w:rPr>
      </w:pPr>
      <w:r w:rsidRPr="005228A6">
        <w:rPr>
          <w:rFonts w:asciiTheme="minorHAnsi" w:hAnsiTheme="minorHAnsi" w:cstheme="minorHAnsi"/>
          <w:sz w:val="24"/>
          <w:szCs w:val="24"/>
        </w:rPr>
        <w:t>Registered Manager</w:t>
      </w:r>
      <w:r w:rsidR="00046B8C" w:rsidRPr="005228A6">
        <w:rPr>
          <w:rFonts w:asciiTheme="minorHAnsi" w:hAnsiTheme="minorHAnsi" w:cstheme="minorHAnsi"/>
          <w:sz w:val="24"/>
          <w:szCs w:val="24"/>
        </w:rPr>
        <w:t>(s)</w:t>
      </w:r>
      <w:r w:rsidRPr="005228A6">
        <w:rPr>
          <w:rFonts w:asciiTheme="minorHAnsi" w:hAnsiTheme="minorHAnsi" w:cstheme="minorHAnsi"/>
          <w:sz w:val="24"/>
          <w:szCs w:val="24"/>
        </w:rPr>
        <w:t xml:space="preserve">: </w:t>
      </w:r>
      <w:r w:rsidR="00130482" w:rsidRPr="005228A6">
        <w:rPr>
          <w:rFonts w:asciiTheme="minorHAnsi" w:hAnsiTheme="minorHAnsi" w:cstheme="minorHAnsi"/>
          <w:sz w:val="24"/>
          <w:szCs w:val="24"/>
        </w:rPr>
        <w:t xml:space="preserve">Dr Geeta Gupta </w:t>
      </w:r>
      <w:r w:rsidR="00046B8C" w:rsidRPr="005228A6">
        <w:rPr>
          <w:rFonts w:asciiTheme="minorHAnsi" w:hAnsiTheme="minorHAnsi" w:cstheme="minorHAnsi"/>
          <w:sz w:val="24"/>
          <w:szCs w:val="24"/>
        </w:rPr>
        <w:t>&amp; Mrs Rhona Franks</w:t>
      </w:r>
    </w:p>
    <w:p w14:paraId="0D65F8A1" w14:textId="77777777" w:rsidR="00046B8C" w:rsidRPr="005228A6" w:rsidRDefault="0010301F" w:rsidP="005228A6">
      <w:pPr>
        <w:rPr>
          <w:rFonts w:asciiTheme="minorHAnsi" w:hAnsiTheme="minorHAnsi" w:cstheme="minorHAnsi"/>
          <w:sz w:val="24"/>
          <w:szCs w:val="24"/>
        </w:rPr>
      </w:pPr>
      <w:r w:rsidRPr="005228A6">
        <w:rPr>
          <w:rFonts w:asciiTheme="minorHAnsi" w:hAnsiTheme="minorHAnsi" w:cstheme="minorHAnsi"/>
          <w:sz w:val="24"/>
          <w:szCs w:val="24"/>
        </w:rPr>
        <w:t xml:space="preserve">Practice Manager: </w:t>
      </w:r>
      <w:r w:rsidR="00130482" w:rsidRPr="005228A6">
        <w:rPr>
          <w:rFonts w:asciiTheme="minorHAnsi" w:hAnsiTheme="minorHAnsi" w:cstheme="minorHAnsi"/>
          <w:sz w:val="24"/>
          <w:szCs w:val="24"/>
        </w:rPr>
        <w:t xml:space="preserve">Mrs </w:t>
      </w:r>
      <w:r w:rsidR="00046B8C" w:rsidRPr="005228A6">
        <w:rPr>
          <w:rFonts w:asciiTheme="minorHAnsi" w:hAnsiTheme="minorHAnsi" w:cstheme="minorHAnsi"/>
          <w:sz w:val="24"/>
          <w:szCs w:val="24"/>
        </w:rPr>
        <w:t>Margaret Wallis</w:t>
      </w:r>
    </w:p>
    <w:p w14:paraId="7B8662E9" w14:textId="77777777" w:rsidR="0017331A" w:rsidRDefault="0017331A" w:rsidP="005228A6">
      <w:pPr>
        <w:pStyle w:val="Default"/>
        <w:keepNext/>
        <w:spacing w:before="120" w:after="120"/>
        <w:rPr>
          <w:rFonts w:asciiTheme="minorHAnsi" w:hAnsiTheme="minorHAnsi" w:cstheme="minorHAnsi"/>
          <w:b/>
          <w:bCs/>
        </w:rPr>
      </w:pPr>
    </w:p>
    <w:p w14:paraId="5A0A6F36" w14:textId="6680F00F" w:rsidR="00820464" w:rsidRPr="000B4F01" w:rsidRDefault="00820464" w:rsidP="005228A6">
      <w:pPr>
        <w:pStyle w:val="Default"/>
        <w:keepNext/>
        <w:spacing w:before="120" w:after="120"/>
        <w:rPr>
          <w:rFonts w:asciiTheme="minorHAnsi" w:hAnsiTheme="minorHAnsi" w:cstheme="minorHAnsi"/>
          <w:b/>
          <w:bCs/>
          <w:sz w:val="28"/>
          <w:szCs w:val="28"/>
        </w:rPr>
      </w:pPr>
      <w:r w:rsidRPr="000B4F01">
        <w:rPr>
          <w:rFonts w:asciiTheme="minorHAnsi" w:hAnsiTheme="minorHAnsi" w:cstheme="minorHAnsi"/>
          <w:b/>
          <w:bCs/>
          <w:sz w:val="28"/>
          <w:szCs w:val="28"/>
        </w:rPr>
        <w:t>Description of the location</w:t>
      </w:r>
    </w:p>
    <w:p w14:paraId="0177FF8F" w14:textId="6809C654" w:rsidR="00046B8C" w:rsidRPr="005228A6" w:rsidRDefault="00046B8C" w:rsidP="005228A6">
      <w:pPr>
        <w:pStyle w:val="Default"/>
        <w:keepNext/>
        <w:spacing w:before="120" w:after="120"/>
        <w:rPr>
          <w:rFonts w:asciiTheme="minorHAnsi" w:hAnsiTheme="minorHAnsi" w:cstheme="minorHAnsi"/>
        </w:rPr>
      </w:pPr>
      <w:r w:rsidRPr="005228A6">
        <w:rPr>
          <w:rFonts w:asciiTheme="minorHAnsi" w:hAnsiTheme="minorHAnsi" w:cstheme="minorHAnsi"/>
        </w:rPr>
        <w:t xml:space="preserve">The practice </w:t>
      </w:r>
      <w:r w:rsidR="00994AA7" w:rsidRPr="005228A6">
        <w:rPr>
          <w:rFonts w:asciiTheme="minorHAnsi" w:hAnsiTheme="minorHAnsi" w:cstheme="minorHAnsi"/>
        </w:rPr>
        <w:t xml:space="preserve">is located in </w:t>
      </w:r>
      <w:r w:rsidRPr="005228A6">
        <w:rPr>
          <w:rFonts w:asciiTheme="minorHAnsi" w:hAnsiTheme="minorHAnsi" w:cstheme="minorHAnsi"/>
        </w:rPr>
        <w:t xml:space="preserve">Heaton Norris in Stockport and borders Greater Manchester to the North and Tameside to the East. </w:t>
      </w:r>
    </w:p>
    <w:p w14:paraId="45624503" w14:textId="56A454DF" w:rsidR="00046B8C" w:rsidRPr="005228A6" w:rsidRDefault="00046B8C" w:rsidP="005228A6">
      <w:pPr>
        <w:rPr>
          <w:rFonts w:asciiTheme="minorHAnsi" w:hAnsiTheme="minorHAnsi" w:cstheme="minorHAnsi"/>
          <w:sz w:val="24"/>
          <w:szCs w:val="24"/>
        </w:rPr>
      </w:pPr>
      <w:r w:rsidRPr="005228A6">
        <w:rPr>
          <w:rFonts w:asciiTheme="minorHAnsi" w:hAnsiTheme="minorHAnsi" w:cstheme="minorHAnsi"/>
          <w:sz w:val="24"/>
          <w:szCs w:val="24"/>
        </w:rPr>
        <w:t>The</w:t>
      </w:r>
      <w:r w:rsidR="00C12F4E" w:rsidRPr="005228A6">
        <w:rPr>
          <w:rFonts w:asciiTheme="minorHAnsi" w:hAnsiTheme="minorHAnsi" w:cstheme="minorHAnsi"/>
          <w:sz w:val="24"/>
          <w:szCs w:val="24"/>
        </w:rPr>
        <w:t xml:space="preserve"> premises are in a single storey Community Health Centre which was </w:t>
      </w:r>
      <w:r w:rsidRPr="005228A6">
        <w:rPr>
          <w:rFonts w:asciiTheme="minorHAnsi" w:hAnsiTheme="minorHAnsi" w:cstheme="minorHAnsi"/>
          <w:sz w:val="24"/>
          <w:szCs w:val="24"/>
        </w:rPr>
        <w:t>purpose built in the early 1960s and fully refurbished in 201</w:t>
      </w:r>
      <w:r w:rsidR="00C12F4E" w:rsidRPr="005228A6">
        <w:rPr>
          <w:rFonts w:asciiTheme="minorHAnsi" w:hAnsiTheme="minorHAnsi" w:cstheme="minorHAnsi"/>
          <w:sz w:val="24"/>
          <w:szCs w:val="24"/>
        </w:rPr>
        <w:t>5</w:t>
      </w:r>
      <w:r w:rsidRPr="005228A6">
        <w:rPr>
          <w:rFonts w:asciiTheme="minorHAnsi" w:hAnsiTheme="minorHAnsi" w:cstheme="minorHAnsi"/>
          <w:sz w:val="24"/>
          <w:szCs w:val="24"/>
        </w:rPr>
        <w:t>.</w:t>
      </w:r>
    </w:p>
    <w:p w14:paraId="35AB358F" w14:textId="57B3F243" w:rsidR="00623C89" w:rsidRPr="005228A6" w:rsidRDefault="00623C89" w:rsidP="005228A6">
      <w:pPr>
        <w:pStyle w:val="Default"/>
        <w:keepNext/>
        <w:spacing w:before="120" w:after="120"/>
        <w:rPr>
          <w:rFonts w:asciiTheme="minorHAnsi" w:hAnsiTheme="minorHAnsi" w:cstheme="minorHAnsi"/>
        </w:rPr>
      </w:pPr>
      <w:r w:rsidRPr="005228A6">
        <w:rPr>
          <w:rFonts w:asciiTheme="minorHAnsi" w:hAnsiTheme="minorHAnsi" w:cstheme="minorHAnsi"/>
        </w:rPr>
        <w:t xml:space="preserve">Patients can be seen in </w:t>
      </w:r>
      <w:r w:rsidR="00C12F4E" w:rsidRPr="005228A6">
        <w:rPr>
          <w:rFonts w:asciiTheme="minorHAnsi" w:hAnsiTheme="minorHAnsi" w:cstheme="minorHAnsi"/>
        </w:rPr>
        <w:t>9</w:t>
      </w:r>
      <w:r w:rsidRPr="005228A6">
        <w:rPr>
          <w:rFonts w:asciiTheme="minorHAnsi" w:hAnsiTheme="minorHAnsi" w:cstheme="minorHAnsi"/>
        </w:rPr>
        <w:t xml:space="preserve"> consulting rooms at ground floor level. The ground floor is also served by a reception</w:t>
      </w:r>
      <w:r w:rsidR="00C12F4E" w:rsidRPr="005228A6">
        <w:rPr>
          <w:rFonts w:asciiTheme="minorHAnsi" w:hAnsiTheme="minorHAnsi" w:cstheme="minorHAnsi"/>
        </w:rPr>
        <w:t xml:space="preserve"> area, two </w:t>
      </w:r>
      <w:r w:rsidRPr="005228A6">
        <w:rPr>
          <w:rFonts w:asciiTheme="minorHAnsi" w:hAnsiTheme="minorHAnsi" w:cstheme="minorHAnsi"/>
        </w:rPr>
        <w:t xml:space="preserve">waiting </w:t>
      </w:r>
      <w:r w:rsidR="00C12F4E" w:rsidRPr="005228A6">
        <w:rPr>
          <w:rFonts w:asciiTheme="minorHAnsi" w:hAnsiTheme="minorHAnsi" w:cstheme="minorHAnsi"/>
        </w:rPr>
        <w:t>rooms,</w:t>
      </w:r>
      <w:r w:rsidRPr="005228A6">
        <w:rPr>
          <w:rFonts w:asciiTheme="minorHAnsi" w:hAnsiTheme="minorHAnsi" w:cstheme="minorHAnsi"/>
        </w:rPr>
        <w:t xml:space="preserve"> disabled toil</w:t>
      </w:r>
      <w:r w:rsidR="00722F54" w:rsidRPr="005228A6">
        <w:rPr>
          <w:rFonts w:asciiTheme="minorHAnsi" w:hAnsiTheme="minorHAnsi" w:cstheme="minorHAnsi"/>
        </w:rPr>
        <w:t xml:space="preserve">et </w:t>
      </w:r>
      <w:r w:rsidR="00130482" w:rsidRPr="005228A6">
        <w:rPr>
          <w:rFonts w:asciiTheme="minorHAnsi" w:hAnsiTheme="minorHAnsi" w:cstheme="minorHAnsi"/>
        </w:rPr>
        <w:t>facilities</w:t>
      </w:r>
      <w:r w:rsidR="00C12F4E" w:rsidRPr="005228A6">
        <w:rPr>
          <w:rFonts w:asciiTheme="minorHAnsi" w:hAnsiTheme="minorHAnsi" w:cstheme="minorHAnsi"/>
        </w:rPr>
        <w:t xml:space="preserve">, &amp; </w:t>
      </w:r>
      <w:r w:rsidR="00130482" w:rsidRPr="005228A6">
        <w:rPr>
          <w:rFonts w:asciiTheme="minorHAnsi" w:hAnsiTheme="minorHAnsi" w:cstheme="minorHAnsi"/>
        </w:rPr>
        <w:t xml:space="preserve">baby changing facilities (available in the female staff </w:t>
      </w:r>
      <w:r w:rsidR="00722F54" w:rsidRPr="005228A6">
        <w:rPr>
          <w:rFonts w:asciiTheme="minorHAnsi" w:hAnsiTheme="minorHAnsi" w:cstheme="minorHAnsi"/>
        </w:rPr>
        <w:t>toilet</w:t>
      </w:r>
      <w:r w:rsidR="00A25B07" w:rsidRPr="005228A6">
        <w:rPr>
          <w:rFonts w:asciiTheme="minorHAnsi" w:hAnsiTheme="minorHAnsi" w:cstheme="minorHAnsi"/>
        </w:rPr>
        <w:t>)</w:t>
      </w:r>
      <w:r w:rsidR="00C12F4E" w:rsidRPr="005228A6">
        <w:rPr>
          <w:rFonts w:asciiTheme="minorHAnsi" w:hAnsiTheme="minorHAnsi" w:cstheme="minorHAnsi"/>
        </w:rPr>
        <w:t xml:space="preserve"> </w:t>
      </w:r>
      <w:r w:rsidRPr="005228A6">
        <w:rPr>
          <w:rFonts w:asciiTheme="minorHAnsi" w:hAnsiTheme="minorHAnsi" w:cstheme="minorHAnsi"/>
        </w:rPr>
        <w:t xml:space="preserve">Administrative accommodation and a staff room with kitchenette can </w:t>
      </w:r>
      <w:r w:rsidR="00884EBA" w:rsidRPr="005228A6">
        <w:rPr>
          <w:rFonts w:asciiTheme="minorHAnsi" w:hAnsiTheme="minorHAnsi" w:cstheme="minorHAnsi"/>
        </w:rPr>
        <w:t>also be f</w:t>
      </w:r>
      <w:r w:rsidRPr="005228A6">
        <w:rPr>
          <w:rFonts w:asciiTheme="minorHAnsi" w:hAnsiTheme="minorHAnsi" w:cstheme="minorHAnsi"/>
        </w:rPr>
        <w:t xml:space="preserve">ound on the </w:t>
      </w:r>
      <w:r w:rsidR="00884EBA" w:rsidRPr="005228A6">
        <w:rPr>
          <w:rFonts w:asciiTheme="minorHAnsi" w:hAnsiTheme="minorHAnsi" w:cstheme="minorHAnsi"/>
        </w:rPr>
        <w:t xml:space="preserve">ground </w:t>
      </w:r>
      <w:r w:rsidRPr="005228A6">
        <w:rPr>
          <w:rFonts w:asciiTheme="minorHAnsi" w:hAnsiTheme="minorHAnsi" w:cstheme="minorHAnsi"/>
        </w:rPr>
        <w:t xml:space="preserve">floor. </w:t>
      </w:r>
    </w:p>
    <w:p w14:paraId="0432790F" w14:textId="3143EFF7" w:rsidR="00623C89" w:rsidRPr="005228A6" w:rsidRDefault="00623C89" w:rsidP="005228A6">
      <w:pPr>
        <w:pStyle w:val="Default"/>
        <w:keepNext/>
        <w:spacing w:before="120" w:after="120"/>
        <w:rPr>
          <w:rFonts w:asciiTheme="minorHAnsi" w:hAnsiTheme="minorHAnsi" w:cstheme="minorHAnsi"/>
        </w:rPr>
      </w:pPr>
      <w:r w:rsidRPr="005228A6">
        <w:rPr>
          <w:rFonts w:asciiTheme="minorHAnsi" w:hAnsiTheme="minorHAnsi" w:cstheme="minorHAnsi"/>
        </w:rPr>
        <w:t xml:space="preserve">Externally, the practice has a car park with </w:t>
      </w:r>
      <w:r w:rsidR="00C12F4E" w:rsidRPr="005228A6">
        <w:rPr>
          <w:rFonts w:asciiTheme="minorHAnsi" w:hAnsiTheme="minorHAnsi" w:cstheme="minorHAnsi"/>
        </w:rPr>
        <w:t>16</w:t>
      </w:r>
      <w:r w:rsidR="00884EBA" w:rsidRPr="005228A6">
        <w:rPr>
          <w:rFonts w:asciiTheme="minorHAnsi" w:hAnsiTheme="minorHAnsi" w:cstheme="minorHAnsi"/>
        </w:rPr>
        <w:t xml:space="preserve"> c</w:t>
      </w:r>
      <w:r w:rsidRPr="005228A6">
        <w:rPr>
          <w:rFonts w:asciiTheme="minorHAnsi" w:hAnsiTheme="minorHAnsi" w:cstheme="minorHAnsi"/>
        </w:rPr>
        <w:t>ar parking spaces</w:t>
      </w:r>
      <w:r w:rsidR="0035098C" w:rsidRPr="005228A6">
        <w:rPr>
          <w:rFonts w:asciiTheme="minorHAnsi" w:hAnsiTheme="minorHAnsi" w:cstheme="minorHAnsi"/>
        </w:rPr>
        <w:t xml:space="preserve"> (including </w:t>
      </w:r>
      <w:r w:rsidR="00C12F4E" w:rsidRPr="005228A6">
        <w:rPr>
          <w:rFonts w:asciiTheme="minorHAnsi" w:hAnsiTheme="minorHAnsi" w:cstheme="minorHAnsi"/>
        </w:rPr>
        <w:t>1 identifiable d</w:t>
      </w:r>
      <w:r w:rsidR="0035098C" w:rsidRPr="005228A6">
        <w:rPr>
          <w:rFonts w:asciiTheme="minorHAnsi" w:hAnsiTheme="minorHAnsi" w:cstheme="minorHAnsi"/>
        </w:rPr>
        <w:t>isabled car parking space)</w:t>
      </w:r>
      <w:r w:rsidRPr="005228A6">
        <w:rPr>
          <w:rFonts w:asciiTheme="minorHAnsi" w:hAnsiTheme="minorHAnsi" w:cstheme="minorHAnsi"/>
        </w:rPr>
        <w:t>. Disabled patients can access the practice via a ramp at the front entrance</w:t>
      </w:r>
      <w:r w:rsidR="00884EBA" w:rsidRPr="005228A6">
        <w:rPr>
          <w:rFonts w:asciiTheme="minorHAnsi" w:hAnsiTheme="minorHAnsi" w:cstheme="minorHAnsi"/>
        </w:rPr>
        <w:t xml:space="preserve"> to the premises</w:t>
      </w:r>
      <w:r w:rsidRPr="005228A6">
        <w:rPr>
          <w:rFonts w:asciiTheme="minorHAnsi" w:hAnsiTheme="minorHAnsi" w:cstheme="minorHAnsi"/>
        </w:rPr>
        <w:t xml:space="preserve">. </w:t>
      </w:r>
    </w:p>
    <w:p w14:paraId="1F5ADA37" w14:textId="7E5DF425" w:rsidR="00D11C13" w:rsidRPr="005228A6" w:rsidRDefault="00D11C13" w:rsidP="005228A6">
      <w:pPr>
        <w:rPr>
          <w:rFonts w:asciiTheme="minorHAnsi" w:hAnsiTheme="minorHAnsi" w:cstheme="minorHAnsi"/>
          <w:sz w:val="24"/>
          <w:szCs w:val="24"/>
        </w:rPr>
      </w:pPr>
      <w:r w:rsidRPr="005228A6">
        <w:rPr>
          <w:rFonts w:asciiTheme="minorHAnsi" w:hAnsiTheme="minorHAnsi" w:cstheme="minorHAnsi"/>
          <w:sz w:val="24"/>
          <w:szCs w:val="24"/>
        </w:rPr>
        <w:t>Under the Health and Social Care Act 2008(The Care Quality Commission (Registration) Regulations 2009 Part 4), the registering body (</w:t>
      </w:r>
      <w:r w:rsidR="00C12F4E" w:rsidRPr="005228A6">
        <w:rPr>
          <w:rFonts w:asciiTheme="minorHAnsi" w:hAnsiTheme="minorHAnsi" w:cstheme="minorHAnsi"/>
          <w:sz w:val="24"/>
          <w:szCs w:val="24"/>
        </w:rPr>
        <w:t>Heaton Norris Medical Practice</w:t>
      </w:r>
      <w:r w:rsidRPr="005228A6">
        <w:rPr>
          <w:rFonts w:asciiTheme="minorHAnsi" w:hAnsiTheme="minorHAnsi" w:cstheme="minorHAnsi"/>
          <w:sz w:val="24"/>
          <w:szCs w:val="24"/>
        </w:rPr>
        <w:t>) is required to provide to the Care Quality Commission a statement of purpose.</w:t>
      </w:r>
    </w:p>
    <w:p w14:paraId="6C84E262" w14:textId="77777777" w:rsidR="009759E0" w:rsidRPr="005228A6" w:rsidRDefault="009759E0" w:rsidP="005228A6">
      <w:pPr>
        <w:tabs>
          <w:tab w:val="center" w:pos="4153"/>
          <w:tab w:val="right" w:pos="8306"/>
        </w:tabs>
        <w:spacing w:before="120" w:after="120"/>
        <w:rPr>
          <w:rFonts w:asciiTheme="minorHAnsi" w:hAnsiTheme="minorHAnsi" w:cstheme="minorHAnsi"/>
          <w:b/>
          <w:bCs/>
          <w:sz w:val="24"/>
          <w:szCs w:val="24"/>
          <w:lang w:val="en-US"/>
        </w:rPr>
      </w:pPr>
    </w:p>
    <w:p w14:paraId="7B72386F" w14:textId="37802BEE" w:rsidR="00AD115A" w:rsidRDefault="00AD115A" w:rsidP="005228A6">
      <w:pPr>
        <w:tabs>
          <w:tab w:val="center" w:pos="4153"/>
          <w:tab w:val="right" w:pos="8306"/>
        </w:tabs>
        <w:spacing w:before="120" w:after="120"/>
        <w:rPr>
          <w:rFonts w:asciiTheme="minorHAnsi" w:hAnsiTheme="minorHAnsi" w:cstheme="minorHAnsi"/>
          <w:b/>
          <w:bCs/>
          <w:sz w:val="28"/>
          <w:szCs w:val="28"/>
          <w:lang w:val="en-US"/>
        </w:rPr>
      </w:pPr>
      <w:r w:rsidRPr="000B4F01">
        <w:rPr>
          <w:rFonts w:asciiTheme="minorHAnsi" w:hAnsiTheme="minorHAnsi" w:cstheme="minorHAnsi"/>
          <w:b/>
          <w:bCs/>
          <w:sz w:val="28"/>
          <w:szCs w:val="28"/>
          <w:lang w:val="en-US"/>
        </w:rPr>
        <w:t xml:space="preserve">The Aims and Objectives of </w:t>
      </w:r>
      <w:r w:rsidR="00C12F4E" w:rsidRPr="000B4F01">
        <w:rPr>
          <w:rFonts w:asciiTheme="minorHAnsi" w:hAnsiTheme="minorHAnsi" w:cstheme="minorHAnsi"/>
          <w:b/>
          <w:bCs/>
          <w:sz w:val="28"/>
          <w:szCs w:val="28"/>
          <w:lang w:val="en-US"/>
        </w:rPr>
        <w:t xml:space="preserve">Heaton Norris Medical Practice </w:t>
      </w:r>
      <w:r w:rsidR="00884EBA" w:rsidRPr="000B4F01">
        <w:rPr>
          <w:rFonts w:asciiTheme="minorHAnsi" w:hAnsiTheme="minorHAnsi" w:cstheme="minorHAnsi"/>
          <w:b/>
          <w:bCs/>
          <w:sz w:val="28"/>
          <w:szCs w:val="28"/>
          <w:lang w:val="en-US"/>
        </w:rPr>
        <w:t xml:space="preserve">are </w:t>
      </w:r>
      <w:r w:rsidRPr="000B4F01">
        <w:rPr>
          <w:rFonts w:asciiTheme="minorHAnsi" w:hAnsiTheme="minorHAnsi" w:cstheme="minorHAnsi"/>
          <w:b/>
          <w:bCs/>
          <w:sz w:val="28"/>
          <w:szCs w:val="28"/>
          <w:lang w:val="en-US"/>
        </w:rPr>
        <w:t>to:</w:t>
      </w:r>
    </w:p>
    <w:p w14:paraId="4B221FA1" w14:textId="77777777" w:rsidR="001E3602" w:rsidRPr="000B4F01" w:rsidRDefault="001E3602" w:rsidP="005228A6">
      <w:pPr>
        <w:tabs>
          <w:tab w:val="center" w:pos="4153"/>
          <w:tab w:val="right" w:pos="8306"/>
        </w:tabs>
        <w:spacing w:before="120" w:after="120"/>
        <w:rPr>
          <w:rFonts w:asciiTheme="minorHAnsi" w:hAnsiTheme="minorHAnsi" w:cstheme="minorHAnsi"/>
          <w:b/>
          <w:bCs/>
          <w:sz w:val="28"/>
          <w:szCs w:val="28"/>
          <w:lang w:val="en-US"/>
        </w:rPr>
      </w:pPr>
    </w:p>
    <w:p w14:paraId="41079496" w14:textId="5E3C5CB5" w:rsidR="00A70F72" w:rsidRPr="00820464" w:rsidRDefault="00AD115A" w:rsidP="00820464">
      <w:pPr>
        <w:pStyle w:val="ListParagraph"/>
        <w:numPr>
          <w:ilvl w:val="0"/>
          <w:numId w:val="9"/>
        </w:numPr>
        <w:rPr>
          <w:rFonts w:cstheme="minorHAnsi"/>
          <w:sz w:val="24"/>
          <w:szCs w:val="24"/>
        </w:rPr>
      </w:pPr>
      <w:r w:rsidRPr="00820464">
        <w:rPr>
          <w:rFonts w:cstheme="minorHAnsi"/>
          <w:noProof/>
          <w:sz w:val="24"/>
          <w:szCs w:val="24"/>
          <w:lang w:val="en-US"/>
        </w:rPr>
        <w:t xml:space="preserve">Provide a high standard of Medical Care </w:t>
      </w:r>
      <w:r w:rsidR="00A70F72" w:rsidRPr="00820464">
        <w:rPr>
          <w:rFonts w:cstheme="minorHAnsi"/>
          <w:sz w:val="24"/>
          <w:szCs w:val="24"/>
        </w:rPr>
        <w:t>incorporating effective Clinical Governance and evidence-based practice</w:t>
      </w:r>
    </w:p>
    <w:p w14:paraId="6DAA560C" w14:textId="77777777" w:rsidR="00820464" w:rsidRPr="00820464" w:rsidRDefault="00A70F72" w:rsidP="00820464">
      <w:pPr>
        <w:pStyle w:val="ListParagraph"/>
        <w:numPr>
          <w:ilvl w:val="0"/>
          <w:numId w:val="9"/>
        </w:numPr>
        <w:rPr>
          <w:rFonts w:cstheme="minorHAnsi"/>
          <w:noProof/>
          <w:sz w:val="24"/>
          <w:szCs w:val="24"/>
          <w:lang w:val="en-US"/>
        </w:rPr>
      </w:pPr>
      <w:r w:rsidRPr="00820464">
        <w:rPr>
          <w:rFonts w:cstheme="minorHAnsi"/>
          <w:noProof/>
          <w:sz w:val="24"/>
          <w:szCs w:val="24"/>
          <w:lang w:val="en-US"/>
        </w:rPr>
        <w:t xml:space="preserve">Ensure safe and effective services and environment </w:t>
      </w:r>
    </w:p>
    <w:p w14:paraId="60EE9645" w14:textId="3AB3F249" w:rsidR="00AD115A" w:rsidRPr="00820464" w:rsidRDefault="00AD115A" w:rsidP="006F0A68">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 xml:space="preserve">Be committed to our patients needs </w:t>
      </w:r>
      <w:r w:rsidR="00A70F72" w:rsidRPr="00820464">
        <w:rPr>
          <w:rFonts w:cstheme="minorHAnsi"/>
          <w:sz w:val="24"/>
          <w:szCs w:val="24"/>
        </w:rPr>
        <w:t>and continue to improve a patient centred service through decision making and communication</w:t>
      </w:r>
    </w:p>
    <w:p w14:paraId="3C07CD67" w14:textId="4C4EB8B1" w:rsidR="00AD115A" w:rsidRPr="00820464" w:rsidRDefault="00AD115A"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 xml:space="preserve">Act with integrity and complete confidentiality </w:t>
      </w:r>
    </w:p>
    <w:p w14:paraId="125FB752" w14:textId="1FBF74D5" w:rsidR="00AD115A" w:rsidRPr="00820464" w:rsidRDefault="00AD115A"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 xml:space="preserve">Be courteous, approachable, friendly and accommodating </w:t>
      </w:r>
    </w:p>
    <w:p w14:paraId="18FA4857" w14:textId="6C03D1C6" w:rsidR="00A70F72" w:rsidRPr="00820464" w:rsidRDefault="00A70F72"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lastRenderedPageBreak/>
        <w:t>To maintain our motivated and skilled work teams</w:t>
      </w:r>
    </w:p>
    <w:p w14:paraId="07D1EB8F" w14:textId="5CBD123D" w:rsidR="00A70F72" w:rsidRPr="00820464" w:rsidRDefault="00A70F72"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 xml:space="preserve">Maintain high quality of care through continuous learning and training. </w:t>
      </w:r>
    </w:p>
    <w:p w14:paraId="64F09C75" w14:textId="0ADFD526" w:rsidR="00A70F72" w:rsidRPr="00820464" w:rsidRDefault="00820464"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Through monitoring and auditing continue to improve our healthcare services</w:t>
      </w:r>
    </w:p>
    <w:p w14:paraId="01CD043A" w14:textId="6213DAB2" w:rsidR="00A70F72" w:rsidRPr="00820464" w:rsidRDefault="00820464"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To guide our employees in accordance with diversity and equality.</w:t>
      </w:r>
    </w:p>
    <w:p w14:paraId="6CA84C9D" w14:textId="285202BB" w:rsidR="00820464" w:rsidRPr="00820464" w:rsidRDefault="00820464" w:rsidP="00820464">
      <w:pPr>
        <w:pStyle w:val="ListParagraph"/>
        <w:numPr>
          <w:ilvl w:val="0"/>
          <w:numId w:val="5"/>
        </w:numPr>
        <w:tabs>
          <w:tab w:val="center" w:pos="4153"/>
          <w:tab w:val="right" w:pos="8306"/>
        </w:tabs>
        <w:spacing w:before="120" w:after="120"/>
        <w:rPr>
          <w:rFonts w:cstheme="minorHAnsi"/>
          <w:noProof/>
          <w:sz w:val="24"/>
          <w:szCs w:val="24"/>
          <w:lang w:val="en-US"/>
        </w:rPr>
      </w:pPr>
      <w:r w:rsidRPr="00820464">
        <w:rPr>
          <w:rFonts w:cstheme="minorHAnsi"/>
          <w:noProof/>
          <w:sz w:val="24"/>
          <w:szCs w:val="24"/>
          <w:lang w:val="en-US"/>
        </w:rPr>
        <w:t>Treat all patients and staff with dignity, respect and honesty.</w:t>
      </w:r>
    </w:p>
    <w:p w14:paraId="20CF3E40" w14:textId="1F3524B4" w:rsidR="00A25B07" w:rsidRPr="005228A6" w:rsidRDefault="00A25B07" w:rsidP="005228A6">
      <w:pPr>
        <w:tabs>
          <w:tab w:val="center" w:pos="4153"/>
          <w:tab w:val="right" w:pos="8306"/>
        </w:tabs>
        <w:spacing w:before="120" w:after="120"/>
        <w:rPr>
          <w:rFonts w:asciiTheme="minorHAnsi" w:hAnsiTheme="minorHAnsi" w:cstheme="minorHAnsi"/>
          <w:noProof/>
          <w:sz w:val="24"/>
          <w:szCs w:val="24"/>
          <w:lang w:val="en-US"/>
        </w:rPr>
      </w:pPr>
      <w:r w:rsidRPr="005228A6">
        <w:rPr>
          <w:rFonts w:asciiTheme="minorHAnsi" w:hAnsiTheme="minorHAnsi" w:cstheme="minorHAnsi"/>
          <w:noProof/>
          <w:sz w:val="24"/>
          <w:szCs w:val="24"/>
          <w:lang w:val="en-US"/>
        </w:rPr>
        <w:t xml:space="preserve">Given the resources made available to us our purpose is to provide patients registered with the practice with personal health care of high quality and to seek continuous improvement of the health status of the practice population overall. </w:t>
      </w:r>
    </w:p>
    <w:p w14:paraId="4993D1D9" w14:textId="532182F0" w:rsidR="00A25B07" w:rsidRPr="005228A6" w:rsidRDefault="00A25B07" w:rsidP="005228A6">
      <w:pPr>
        <w:tabs>
          <w:tab w:val="center" w:pos="4153"/>
          <w:tab w:val="right" w:pos="8306"/>
        </w:tabs>
        <w:spacing w:before="120" w:after="120"/>
        <w:rPr>
          <w:rFonts w:asciiTheme="minorHAnsi" w:hAnsiTheme="minorHAnsi" w:cstheme="minorHAnsi"/>
          <w:noProof/>
          <w:sz w:val="24"/>
          <w:szCs w:val="24"/>
          <w:lang w:val="en-US"/>
        </w:rPr>
      </w:pPr>
      <w:r w:rsidRPr="005228A6">
        <w:rPr>
          <w:rFonts w:asciiTheme="minorHAnsi" w:hAnsiTheme="minorHAnsi" w:cstheme="minorHAnsi"/>
          <w:noProof/>
          <w:sz w:val="24"/>
          <w:szCs w:val="24"/>
          <w:lang w:val="en-US"/>
        </w:rPr>
        <w:t>We aim to achieve this by developing and maintaining a happy practice which is responsive to people’s needs and expectations and which reflects whenever possible the latest advances in Primary Health Care</w:t>
      </w:r>
      <w:r w:rsidR="00323618" w:rsidRPr="005228A6">
        <w:rPr>
          <w:rFonts w:asciiTheme="minorHAnsi" w:hAnsiTheme="minorHAnsi" w:cstheme="minorHAnsi"/>
          <w:sz w:val="24"/>
          <w:szCs w:val="24"/>
        </w:rPr>
        <w:t xml:space="preserve"> within the resources available.</w:t>
      </w:r>
      <w:r w:rsidRPr="005228A6">
        <w:rPr>
          <w:rFonts w:asciiTheme="minorHAnsi" w:hAnsiTheme="minorHAnsi" w:cstheme="minorHAnsi"/>
          <w:noProof/>
          <w:sz w:val="24"/>
          <w:szCs w:val="24"/>
          <w:lang w:val="en-US"/>
        </w:rPr>
        <w:t xml:space="preserve"> </w:t>
      </w:r>
    </w:p>
    <w:p w14:paraId="46E65F4D" w14:textId="28072CBC" w:rsidR="00B47F8D" w:rsidRDefault="00B47F8D" w:rsidP="005228A6">
      <w:pPr>
        <w:rPr>
          <w:rFonts w:asciiTheme="minorHAnsi" w:hAnsiTheme="minorHAnsi" w:cstheme="minorHAnsi"/>
          <w:sz w:val="24"/>
          <w:szCs w:val="24"/>
        </w:rPr>
      </w:pPr>
    </w:p>
    <w:p w14:paraId="364BE3A4" w14:textId="77777777" w:rsidR="000B4F01" w:rsidRPr="005228A6" w:rsidRDefault="000B4F01" w:rsidP="005228A6">
      <w:pPr>
        <w:rPr>
          <w:rFonts w:asciiTheme="minorHAnsi" w:hAnsiTheme="minorHAnsi" w:cstheme="minorHAnsi"/>
          <w:sz w:val="24"/>
          <w:szCs w:val="24"/>
        </w:rPr>
      </w:pPr>
    </w:p>
    <w:p w14:paraId="0EE2F547" w14:textId="77777777" w:rsidR="0010301F" w:rsidRPr="000B4F01" w:rsidRDefault="00B47F8D" w:rsidP="005228A6">
      <w:pPr>
        <w:rPr>
          <w:rFonts w:asciiTheme="minorHAnsi" w:hAnsiTheme="minorHAnsi" w:cstheme="minorHAnsi"/>
          <w:b/>
          <w:bCs/>
          <w:sz w:val="28"/>
          <w:szCs w:val="28"/>
        </w:rPr>
      </w:pPr>
      <w:r w:rsidRPr="000B4F01">
        <w:rPr>
          <w:rFonts w:asciiTheme="minorHAnsi" w:hAnsiTheme="minorHAnsi" w:cstheme="minorHAnsi"/>
          <w:b/>
          <w:bCs/>
          <w:sz w:val="28"/>
          <w:szCs w:val="28"/>
        </w:rPr>
        <w:t>The Primary Healthcare Care Team</w:t>
      </w:r>
    </w:p>
    <w:p w14:paraId="33E85247" w14:textId="77777777" w:rsidR="00B47F8D" w:rsidRPr="005228A6" w:rsidRDefault="00B47F8D" w:rsidP="005228A6">
      <w:pPr>
        <w:rPr>
          <w:rFonts w:asciiTheme="minorHAnsi" w:hAnsiTheme="minorHAnsi" w:cstheme="minorHAnsi"/>
          <w:sz w:val="24"/>
          <w:szCs w:val="24"/>
        </w:rPr>
      </w:pPr>
    </w:p>
    <w:p w14:paraId="72A92B15" w14:textId="77777777" w:rsidR="00B47F8D" w:rsidRPr="005228A6" w:rsidRDefault="00B47F8D" w:rsidP="005228A6">
      <w:pPr>
        <w:rPr>
          <w:rFonts w:asciiTheme="minorHAnsi" w:hAnsiTheme="minorHAnsi" w:cstheme="minorHAnsi"/>
          <w:b/>
          <w:bCs/>
          <w:sz w:val="24"/>
          <w:szCs w:val="24"/>
        </w:rPr>
      </w:pPr>
      <w:r w:rsidRPr="005228A6">
        <w:rPr>
          <w:rFonts w:asciiTheme="minorHAnsi" w:hAnsiTheme="minorHAnsi" w:cstheme="minorHAnsi"/>
          <w:b/>
          <w:bCs/>
          <w:sz w:val="24"/>
          <w:szCs w:val="24"/>
        </w:rPr>
        <w:t>The Partners</w:t>
      </w:r>
    </w:p>
    <w:p w14:paraId="4EA57DD9" w14:textId="0653522B" w:rsidR="00994AA7" w:rsidRPr="005228A6" w:rsidRDefault="000A1724" w:rsidP="005228A6">
      <w:pPr>
        <w:rPr>
          <w:rFonts w:asciiTheme="minorHAnsi" w:hAnsiTheme="minorHAnsi" w:cstheme="minorHAnsi"/>
          <w:sz w:val="24"/>
          <w:szCs w:val="24"/>
        </w:rPr>
      </w:pPr>
      <w:r w:rsidRPr="005228A6">
        <w:rPr>
          <w:rFonts w:asciiTheme="minorHAnsi" w:hAnsiTheme="minorHAnsi" w:cstheme="minorHAnsi"/>
          <w:sz w:val="24"/>
          <w:szCs w:val="24"/>
        </w:rPr>
        <w:t xml:space="preserve">Dr </w:t>
      </w:r>
      <w:r w:rsidR="00994AA7" w:rsidRPr="005228A6">
        <w:rPr>
          <w:rFonts w:asciiTheme="minorHAnsi" w:hAnsiTheme="minorHAnsi" w:cstheme="minorHAnsi"/>
          <w:sz w:val="24"/>
          <w:szCs w:val="24"/>
        </w:rPr>
        <w:t>Kathryn Maguire</w:t>
      </w:r>
    </w:p>
    <w:p w14:paraId="53B2CCCD" w14:textId="7130026B" w:rsidR="009267A1" w:rsidRPr="005228A6" w:rsidRDefault="009267A1" w:rsidP="005228A6">
      <w:pPr>
        <w:rPr>
          <w:rFonts w:asciiTheme="minorHAnsi" w:hAnsiTheme="minorHAnsi" w:cstheme="minorHAnsi"/>
          <w:sz w:val="24"/>
          <w:szCs w:val="24"/>
        </w:rPr>
      </w:pPr>
      <w:r w:rsidRPr="005228A6">
        <w:rPr>
          <w:rFonts w:asciiTheme="minorHAnsi" w:hAnsiTheme="minorHAnsi" w:cstheme="minorHAnsi"/>
          <w:sz w:val="24"/>
          <w:szCs w:val="24"/>
        </w:rPr>
        <w:t>MBChB MRCGP DR</w:t>
      </w:r>
      <w:r w:rsidR="00323618" w:rsidRPr="005228A6">
        <w:rPr>
          <w:rFonts w:asciiTheme="minorHAnsi" w:hAnsiTheme="minorHAnsi" w:cstheme="minorHAnsi"/>
          <w:sz w:val="24"/>
          <w:szCs w:val="24"/>
        </w:rPr>
        <w:t>C</w:t>
      </w:r>
      <w:r w:rsidRPr="005228A6">
        <w:rPr>
          <w:rFonts w:asciiTheme="minorHAnsi" w:hAnsiTheme="minorHAnsi" w:cstheme="minorHAnsi"/>
          <w:sz w:val="24"/>
          <w:szCs w:val="24"/>
        </w:rPr>
        <w:t>OG</w:t>
      </w:r>
      <w:r w:rsidR="00323618" w:rsidRPr="005228A6">
        <w:rPr>
          <w:rFonts w:asciiTheme="minorHAnsi" w:hAnsiTheme="minorHAnsi" w:cstheme="minorHAnsi"/>
          <w:sz w:val="24"/>
          <w:szCs w:val="24"/>
        </w:rPr>
        <w:t xml:space="preserve"> DFSRH</w:t>
      </w:r>
    </w:p>
    <w:p w14:paraId="0D67B462" w14:textId="77777777" w:rsidR="009267A1" w:rsidRPr="005228A6" w:rsidRDefault="009267A1" w:rsidP="005228A6">
      <w:pPr>
        <w:rPr>
          <w:rFonts w:asciiTheme="minorHAnsi" w:hAnsiTheme="minorHAnsi" w:cstheme="minorHAnsi"/>
          <w:sz w:val="24"/>
          <w:szCs w:val="24"/>
        </w:rPr>
      </w:pPr>
    </w:p>
    <w:p w14:paraId="25482A08" w14:textId="77777777" w:rsidR="00994AA7" w:rsidRPr="005228A6" w:rsidRDefault="00994AA7" w:rsidP="005228A6">
      <w:pPr>
        <w:rPr>
          <w:rFonts w:asciiTheme="minorHAnsi" w:hAnsiTheme="minorHAnsi" w:cstheme="minorHAnsi"/>
          <w:bCs/>
          <w:sz w:val="24"/>
          <w:szCs w:val="24"/>
        </w:rPr>
      </w:pPr>
      <w:r w:rsidRPr="005228A6">
        <w:rPr>
          <w:rFonts w:asciiTheme="minorHAnsi" w:hAnsiTheme="minorHAnsi" w:cstheme="minorHAnsi"/>
          <w:bCs/>
          <w:sz w:val="24"/>
          <w:szCs w:val="24"/>
        </w:rPr>
        <w:t>Dr Caroline Gormley</w:t>
      </w:r>
    </w:p>
    <w:p w14:paraId="6162E983" w14:textId="3CF31E9F" w:rsidR="007F4620" w:rsidRPr="005228A6" w:rsidRDefault="007F4620" w:rsidP="005228A6">
      <w:pPr>
        <w:rPr>
          <w:rFonts w:asciiTheme="minorHAnsi" w:hAnsiTheme="minorHAnsi" w:cstheme="minorHAnsi"/>
          <w:bCs/>
          <w:sz w:val="24"/>
          <w:szCs w:val="24"/>
        </w:rPr>
      </w:pPr>
      <w:r w:rsidRPr="005228A6">
        <w:rPr>
          <w:rFonts w:asciiTheme="minorHAnsi" w:hAnsiTheme="minorHAnsi" w:cstheme="minorHAnsi"/>
          <w:sz w:val="24"/>
          <w:szCs w:val="24"/>
        </w:rPr>
        <w:t>MBChB, MRCGP, DRCOG, DFSRH</w:t>
      </w:r>
    </w:p>
    <w:p w14:paraId="1BA36718" w14:textId="77777777" w:rsidR="007F4620" w:rsidRPr="005228A6" w:rsidRDefault="007F4620" w:rsidP="005228A6">
      <w:pPr>
        <w:rPr>
          <w:rFonts w:asciiTheme="minorHAnsi" w:hAnsiTheme="minorHAnsi" w:cstheme="minorHAnsi"/>
          <w:bCs/>
          <w:sz w:val="24"/>
          <w:szCs w:val="24"/>
        </w:rPr>
      </w:pPr>
    </w:p>
    <w:p w14:paraId="5ED37C3F" w14:textId="2AA51F02" w:rsidR="00994AA7" w:rsidRPr="005228A6" w:rsidRDefault="00994AA7" w:rsidP="005228A6">
      <w:pPr>
        <w:rPr>
          <w:rFonts w:asciiTheme="minorHAnsi" w:hAnsiTheme="minorHAnsi" w:cstheme="minorHAnsi"/>
          <w:bCs/>
          <w:sz w:val="24"/>
          <w:szCs w:val="24"/>
        </w:rPr>
      </w:pPr>
      <w:r w:rsidRPr="005228A6">
        <w:rPr>
          <w:rFonts w:asciiTheme="minorHAnsi" w:hAnsiTheme="minorHAnsi" w:cstheme="minorHAnsi"/>
          <w:bCs/>
          <w:sz w:val="24"/>
          <w:szCs w:val="24"/>
        </w:rPr>
        <w:t>Dr Anna Lancashire</w:t>
      </w:r>
    </w:p>
    <w:p w14:paraId="57A58ECE" w14:textId="365F8F84" w:rsidR="00994AA7" w:rsidRPr="005228A6" w:rsidRDefault="00994AA7" w:rsidP="005228A6">
      <w:pPr>
        <w:rPr>
          <w:rFonts w:asciiTheme="minorHAnsi" w:hAnsiTheme="minorHAnsi" w:cstheme="minorHAnsi"/>
          <w:sz w:val="24"/>
          <w:szCs w:val="24"/>
        </w:rPr>
      </w:pPr>
      <w:r w:rsidRPr="005228A6">
        <w:rPr>
          <w:rFonts w:asciiTheme="minorHAnsi" w:hAnsiTheme="minorHAnsi" w:cstheme="minorHAnsi"/>
          <w:sz w:val="24"/>
          <w:szCs w:val="24"/>
        </w:rPr>
        <w:t xml:space="preserve">MBChB MRCGP </w:t>
      </w:r>
    </w:p>
    <w:p w14:paraId="0B117E2B" w14:textId="77777777" w:rsidR="007F4620" w:rsidRPr="005228A6" w:rsidRDefault="007F4620" w:rsidP="005228A6">
      <w:pPr>
        <w:rPr>
          <w:rFonts w:asciiTheme="minorHAnsi" w:hAnsiTheme="minorHAnsi" w:cstheme="minorHAnsi"/>
          <w:b/>
          <w:sz w:val="24"/>
          <w:szCs w:val="24"/>
        </w:rPr>
      </w:pPr>
    </w:p>
    <w:p w14:paraId="1A318225" w14:textId="0AE84977" w:rsidR="00994AA7" w:rsidRPr="005228A6" w:rsidRDefault="00994AA7" w:rsidP="005228A6">
      <w:pPr>
        <w:rPr>
          <w:rFonts w:asciiTheme="minorHAnsi" w:hAnsiTheme="minorHAnsi" w:cstheme="minorHAnsi"/>
          <w:bCs/>
          <w:sz w:val="24"/>
          <w:szCs w:val="24"/>
        </w:rPr>
      </w:pPr>
      <w:r w:rsidRPr="005228A6">
        <w:rPr>
          <w:rFonts w:asciiTheme="minorHAnsi" w:hAnsiTheme="minorHAnsi" w:cstheme="minorHAnsi"/>
          <w:bCs/>
          <w:sz w:val="24"/>
          <w:szCs w:val="24"/>
        </w:rPr>
        <w:t xml:space="preserve">Dr Geeta Gupta </w:t>
      </w:r>
    </w:p>
    <w:p w14:paraId="0287AC80" w14:textId="3921E87A" w:rsidR="00994AA7" w:rsidRPr="005228A6" w:rsidRDefault="00994AA7" w:rsidP="005228A6">
      <w:pPr>
        <w:rPr>
          <w:rFonts w:asciiTheme="minorHAnsi" w:hAnsiTheme="minorHAnsi" w:cstheme="minorHAnsi"/>
          <w:sz w:val="24"/>
          <w:szCs w:val="24"/>
        </w:rPr>
      </w:pPr>
      <w:r w:rsidRPr="005228A6">
        <w:rPr>
          <w:rFonts w:asciiTheme="minorHAnsi" w:hAnsiTheme="minorHAnsi" w:cstheme="minorHAnsi"/>
          <w:sz w:val="24"/>
          <w:szCs w:val="24"/>
        </w:rPr>
        <w:t>MBChB MRCGP DR</w:t>
      </w:r>
      <w:r w:rsidR="007F4620" w:rsidRPr="005228A6">
        <w:rPr>
          <w:rFonts w:asciiTheme="minorHAnsi" w:hAnsiTheme="minorHAnsi" w:cstheme="minorHAnsi"/>
          <w:sz w:val="24"/>
          <w:szCs w:val="24"/>
        </w:rPr>
        <w:t>C</w:t>
      </w:r>
      <w:r w:rsidRPr="005228A6">
        <w:rPr>
          <w:rFonts w:asciiTheme="minorHAnsi" w:hAnsiTheme="minorHAnsi" w:cstheme="minorHAnsi"/>
          <w:sz w:val="24"/>
          <w:szCs w:val="24"/>
        </w:rPr>
        <w:t>OG</w:t>
      </w:r>
    </w:p>
    <w:p w14:paraId="3F8C978E" w14:textId="77777777" w:rsidR="00994AA7" w:rsidRPr="005228A6" w:rsidRDefault="00994AA7" w:rsidP="005228A6">
      <w:pPr>
        <w:rPr>
          <w:rFonts w:asciiTheme="minorHAnsi" w:hAnsiTheme="minorHAnsi" w:cstheme="minorHAnsi"/>
          <w:b/>
          <w:sz w:val="24"/>
          <w:szCs w:val="24"/>
        </w:rPr>
      </w:pPr>
    </w:p>
    <w:p w14:paraId="5E7FDA42" w14:textId="47E9D920" w:rsidR="00A25B07" w:rsidRPr="005228A6" w:rsidRDefault="00A25B07" w:rsidP="005228A6">
      <w:pPr>
        <w:rPr>
          <w:rFonts w:asciiTheme="minorHAnsi" w:hAnsiTheme="minorHAnsi" w:cstheme="minorHAnsi"/>
          <w:b/>
          <w:sz w:val="24"/>
          <w:szCs w:val="24"/>
        </w:rPr>
      </w:pPr>
      <w:r w:rsidRPr="005228A6">
        <w:rPr>
          <w:rFonts w:asciiTheme="minorHAnsi" w:hAnsiTheme="minorHAnsi" w:cstheme="minorHAnsi"/>
          <w:b/>
          <w:sz w:val="24"/>
          <w:szCs w:val="24"/>
        </w:rPr>
        <w:t>Salaried GP’s</w:t>
      </w:r>
    </w:p>
    <w:p w14:paraId="79530F57" w14:textId="089BA172" w:rsidR="00994AA7" w:rsidRPr="005228A6" w:rsidRDefault="00A25B07" w:rsidP="005228A6">
      <w:pPr>
        <w:rPr>
          <w:rFonts w:asciiTheme="minorHAnsi" w:hAnsiTheme="minorHAnsi" w:cstheme="minorHAnsi"/>
          <w:sz w:val="24"/>
          <w:szCs w:val="24"/>
        </w:rPr>
      </w:pPr>
      <w:r w:rsidRPr="005228A6">
        <w:rPr>
          <w:rFonts w:asciiTheme="minorHAnsi" w:hAnsiTheme="minorHAnsi" w:cstheme="minorHAnsi"/>
          <w:sz w:val="24"/>
          <w:szCs w:val="24"/>
        </w:rPr>
        <w:t xml:space="preserve">Dr </w:t>
      </w:r>
      <w:r w:rsidR="00994AA7" w:rsidRPr="005228A6">
        <w:rPr>
          <w:rFonts w:asciiTheme="minorHAnsi" w:hAnsiTheme="minorHAnsi" w:cstheme="minorHAnsi"/>
          <w:sz w:val="24"/>
          <w:szCs w:val="24"/>
        </w:rPr>
        <w:t>Rizwan Ahmed</w:t>
      </w:r>
    </w:p>
    <w:p w14:paraId="229B38E2" w14:textId="0F1D0BF7" w:rsidR="00994AA7" w:rsidRPr="005228A6" w:rsidRDefault="00994AA7" w:rsidP="005228A6">
      <w:pPr>
        <w:rPr>
          <w:rFonts w:asciiTheme="minorHAnsi" w:hAnsiTheme="minorHAnsi" w:cstheme="minorHAnsi"/>
          <w:sz w:val="24"/>
          <w:szCs w:val="24"/>
        </w:rPr>
      </w:pPr>
      <w:r w:rsidRPr="005228A6">
        <w:rPr>
          <w:rFonts w:asciiTheme="minorHAnsi" w:hAnsiTheme="minorHAnsi" w:cstheme="minorHAnsi"/>
          <w:sz w:val="24"/>
          <w:szCs w:val="24"/>
        </w:rPr>
        <w:t>Dr Diane Silla</w:t>
      </w:r>
    </w:p>
    <w:p w14:paraId="0A20B1C8" w14:textId="624634E6" w:rsidR="007F4620" w:rsidRPr="005228A6" w:rsidRDefault="007F4620" w:rsidP="005228A6">
      <w:pPr>
        <w:rPr>
          <w:rFonts w:asciiTheme="minorHAnsi" w:hAnsiTheme="minorHAnsi" w:cstheme="minorHAnsi"/>
          <w:sz w:val="24"/>
          <w:szCs w:val="24"/>
        </w:rPr>
      </w:pPr>
      <w:r w:rsidRPr="005228A6">
        <w:rPr>
          <w:rFonts w:asciiTheme="minorHAnsi" w:hAnsiTheme="minorHAnsi" w:cstheme="minorHAnsi"/>
          <w:sz w:val="24"/>
          <w:szCs w:val="24"/>
        </w:rPr>
        <w:t>Dr Suzie Canning</w:t>
      </w:r>
    </w:p>
    <w:p w14:paraId="2B799D5E" w14:textId="4AD2557E" w:rsidR="00994AA7" w:rsidRPr="005228A6" w:rsidRDefault="00994AA7" w:rsidP="005228A6">
      <w:pPr>
        <w:rPr>
          <w:rFonts w:asciiTheme="minorHAnsi" w:hAnsiTheme="minorHAnsi" w:cstheme="minorHAnsi"/>
          <w:sz w:val="24"/>
          <w:szCs w:val="24"/>
        </w:rPr>
      </w:pPr>
      <w:r w:rsidRPr="005228A6">
        <w:rPr>
          <w:rFonts w:asciiTheme="minorHAnsi" w:hAnsiTheme="minorHAnsi" w:cstheme="minorHAnsi"/>
          <w:sz w:val="24"/>
          <w:szCs w:val="24"/>
        </w:rPr>
        <w:t>Dr Flora Bourne</w:t>
      </w:r>
    </w:p>
    <w:p w14:paraId="7442EA19" w14:textId="1EDFDE5F" w:rsidR="00994AA7" w:rsidRPr="005228A6" w:rsidRDefault="00994AA7" w:rsidP="005228A6">
      <w:pPr>
        <w:rPr>
          <w:rFonts w:asciiTheme="minorHAnsi" w:hAnsiTheme="minorHAnsi" w:cstheme="minorHAnsi"/>
          <w:sz w:val="24"/>
          <w:szCs w:val="24"/>
        </w:rPr>
      </w:pPr>
      <w:r w:rsidRPr="005228A6">
        <w:rPr>
          <w:rFonts w:asciiTheme="minorHAnsi" w:hAnsiTheme="minorHAnsi" w:cstheme="minorHAnsi"/>
          <w:sz w:val="24"/>
          <w:szCs w:val="24"/>
        </w:rPr>
        <w:t>Dr Craig McKay</w:t>
      </w:r>
    </w:p>
    <w:p w14:paraId="5B41CC9C" w14:textId="1E4B639C" w:rsidR="00994AA7" w:rsidRPr="005228A6" w:rsidRDefault="00994AA7" w:rsidP="005228A6">
      <w:pPr>
        <w:rPr>
          <w:rFonts w:asciiTheme="minorHAnsi" w:hAnsiTheme="minorHAnsi" w:cstheme="minorHAnsi"/>
          <w:sz w:val="24"/>
          <w:szCs w:val="24"/>
        </w:rPr>
      </w:pPr>
      <w:r w:rsidRPr="005228A6">
        <w:rPr>
          <w:rFonts w:asciiTheme="minorHAnsi" w:hAnsiTheme="minorHAnsi" w:cstheme="minorHAnsi"/>
          <w:sz w:val="24"/>
          <w:szCs w:val="24"/>
        </w:rPr>
        <w:t>Dr James Roberts</w:t>
      </w:r>
    </w:p>
    <w:p w14:paraId="69E4FAD4" w14:textId="67C06724" w:rsidR="00A25B07" w:rsidRPr="005228A6" w:rsidRDefault="00A25B07" w:rsidP="005228A6">
      <w:pPr>
        <w:rPr>
          <w:rFonts w:asciiTheme="minorHAnsi" w:hAnsiTheme="minorHAnsi" w:cstheme="minorHAnsi"/>
          <w:sz w:val="24"/>
          <w:szCs w:val="24"/>
        </w:rPr>
      </w:pPr>
      <w:r w:rsidRPr="005228A6">
        <w:rPr>
          <w:rFonts w:asciiTheme="minorHAnsi" w:hAnsiTheme="minorHAnsi" w:cstheme="minorHAnsi"/>
          <w:sz w:val="24"/>
          <w:szCs w:val="24"/>
        </w:rPr>
        <w:t xml:space="preserve"> </w:t>
      </w:r>
    </w:p>
    <w:p w14:paraId="79B4DA91" w14:textId="7D6DF67C" w:rsidR="00035384" w:rsidRPr="005228A6" w:rsidRDefault="00035384" w:rsidP="005228A6">
      <w:pPr>
        <w:rPr>
          <w:rFonts w:asciiTheme="minorHAnsi" w:hAnsiTheme="minorHAnsi" w:cstheme="minorHAnsi"/>
          <w:b/>
          <w:sz w:val="24"/>
          <w:szCs w:val="24"/>
        </w:rPr>
      </w:pPr>
      <w:r w:rsidRPr="005228A6">
        <w:rPr>
          <w:rFonts w:asciiTheme="minorHAnsi" w:hAnsiTheme="minorHAnsi" w:cstheme="minorHAnsi"/>
          <w:b/>
          <w:sz w:val="24"/>
          <w:szCs w:val="24"/>
        </w:rPr>
        <w:t>Pharmacist</w:t>
      </w:r>
      <w:r w:rsidR="009759E0" w:rsidRPr="005228A6">
        <w:rPr>
          <w:rFonts w:asciiTheme="minorHAnsi" w:hAnsiTheme="minorHAnsi" w:cstheme="minorHAnsi"/>
          <w:b/>
          <w:sz w:val="24"/>
          <w:szCs w:val="24"/>
        </w:rPr>
        <w:t>(s)</w:t>
      </w:r>
    </w:p>
    <w:p w14:paraId="2A31E0BE" w14:textId="77777777" w:rsidR="00035384" w:rsidRPr="005228A6" w:rsidRDefault="00035384" w:rsidP="005228A6">
      <w:pPr>
        <w:rPr>
          <w:rFonts w:asciiTheme="minorHAnsi" w:hAnsiTheme="minorHAnsi" w:cstheme="minorHAnsi"/>
          <w:sz w:val="24"/>
          <w:szCs w:val="24"/>
        </w:rPr>
      </w:pPr>
      <w:r w:rsidRPr="005228A6">
        <w:rPr>
          <w:rFonts w:asciiTheme="minorHAnsi" w:hAnsiTheme="minorHAnsi" w:cstheme="minorHAnsi"/>
          <w:sz w:val="24"/>
          <w:szCs w:val="24"/>
        </w:rPr>
        <w:t>Udie Akpan</w:t>
      </w:r>
    </w:p>
    <w:p w14:paraId="56879A6F" w14:textId="400AC5B7" w:rsidR="00924577" w:rsidRDefault="00994AA7" w:rsidP="005228A6">
      <w:pPr>
        <w:rPr>
          <w:rFonts w:asciiTheme="minorHAnsi" w:hAnsiTheme="minorHAnsi" w:cstheme="minorHAnsi"/>
          <w:bCs/>
          <w:sz w:val="24"/>
          <w:szCs w:val="24"/>
        </w:rPr>
      </w:pPr>
      <w:r w:rsidRPr="005228A6">
        <w:rPr>
          <w:rFonts w:asciiTheme="minorHAnsi" w:hAnsiTheme="minorHAnsi" w:cstheme="minorHAnsi"/>
          <w:bCs/>
          <w:sz w:val="24"/>
          <w:szCs w:val="24"/>
        </w:rPr>
        <w:t xml:space="preserve">Kandeel Aska </w:t>
      </w:r>
    </w:p>
    <w:p w14:paraId="784FDECF" w14:textId="77777777" w:rsidR="00820464" w:rsidRPr="005228A6" w:rsidRDefault="00820464" w:rsidP="005228A6">
      <w:pPr>
        <w:rPr>
          <w:rFonts w:asciiTheme="minorHAnsi" w:hAnsiTheme="minorHAnsi" w:cstheme="minorHAnsi"/>
          <w:bCs/>
          <w:sz w:val="24"/>
          <w:szCs w:val="24"/>
        </w:rPr>
      </w:pPr>
    </w:p>
    <w:p w14:paraId="2B3C841E" w14:textId="77777777" w:rsidR="00C118E9" w:rsidRPr="005228A6" w:rsidRDefault="00C118E9" w:rsidP="005228A6">
      <w:pPr>
        <w:rPr>
          <w:rFonts w:asciiTheme="minorHAnsi" w:hAnsiTheme="minorHAnsi" w:cstheme="minorHAnsi"/>
          <w:b/>
          <w:sz w:val="24"/>
          <w:szCs w:val="24"/>
        </w:rPr>
      </w:pPr>
      <w:r w:rsidRPr="005228A6">
        <w:rPr>
          <w:rFonts w:asciiTheme="minorHAnsi" w:hAnsiTheme="minorHAnsi" w:cstheme="minorHAnsi"/>
          <w:b/>
          <w:sz w:val="24"/>
          <w:szCs w:val="24"/>
        </w:rPr>
        <w:t>Advanced Nurse Practitioner</w:t>
      </w:r>
    </w:p>
    <w:p w14:paraId="4BA54D09" w14:textId="544C8E0F" w:rsidR="00B47F8D" w:rsidRPr="005228A6" w:rsidRDefault="00884EBA" w:rsidP="005228A6">
      <w:pPr>
        <w:rPr>
          <w:rFonts w:asciiTheme="minorHAnsi" w:hAnsiTheme="minorHAnsi" w:cstheme="minorHAnsi"/>
          <w:sz w:val="24"/>
          <w:szCs w:val="24"/>
        </w:rPr>
      </w:pPr>
      <w:r w:rsidRPr="005228A6">
        <w:rPr>
          <w:rFonts w:asciiTheme="minorHAnsi" w:hAnsiTheme="minorHAnsi" w:cstheme="minorHAnsi"/>
          <w:sz w:val="24"/>
          <w:szCs w:val="24"/>
        </w:rPr>
        <w:t xml:space="preserve">Sr </w:t>
      </w:r>
      <w:r w:rsidR="00994AA7" w:rsidRPr="005228A6">
        <w:rPr>
          <w:rFonts w:asciiTheme="minorHAnsi" w:hAnsiTheme="minorHAnsi" w:cstheme="minorHAnsi"/>
          <w:sz w:val="24"/>
          <w:szCs w:val="24"/>
        </w:rPr>
        <w:t>Louise Hatton</w:t>
      </w:r>
      <w:r w:rsidR="001C7BC8" w:rsidRPr="005228A6">
        <w:rPr>
          <w:rFonts w:asciiTheme="minorHAnsi" w:hAnsiTheme="minorHAnsi" w:cstheme="minorHAnsi"/>
          <w:sz w:val="24"/>
          <w:szCs w:val="24"/>
        </w:rPr>
        <w:t xml:space="preserve"> </w:t>
      </w:r>
      <w:r w:rsidRPr="005228A6">
        <w:rPr>
          <w:rFonts w:asciiTheme="minorHAnsi" w:hAnsiTheme="minorHAnsi" w:cstheme="minorHAnsi"/>
          <w:sz w:val="24"/>
          <w:szCs w:val="24"/>
        </w:rPr>
        <w:t xml:space="preserve">  </w:t>
      </w:r>
    </w:p>
    <w:p w14:paraId="3502C4D1" w14:textId="77777777" w:rsidR="007E7213" w:rsidRPr="005228A6" w:rsidRDefault="007E7213" w:rsidP="005228A6">
      <w:pPr>
        <w:rPr>
          <w:rFonts w:asciiTheme="minorHAnsi" w:hAnsiTheme="minorHAnsi" w:cstheme="minorHAnsi"/>
          <w:sz w:val="24"/>
          <w:szCs w:val="24"/>
        </w:rPr>
      </w:pPr>
    </w:p>
    <w:p w14:paraId="6F61FDD4" w14:textId="7AC49486" w:rsidR="00C118E9" w:rsidRPr="005228A6" w:rsidRDefault="00C118E9" w:rsidP="005228A6">
      <w:pPr>
        <w:rPr>
          <w:rFonts w:asciiTheme="minorHAnsi" w:hAnsiTheme="minorHAnsi" w:cstheme="minorHAnsi"/>
          <w:b/>
          <w:sz w:val="24"/>
          <w:szCs w:val="24"/>
        </w:rPr>
      </w:pPr>
      <w:r w:rsidRPr="005228A6">
        <w:rPr>
          <w:rFonts w:asciiTheme="minorHAnsi" w:hAnsiTheme="minorHAnsi" w:cstheme="minorHAnsi"/>
          <w:b/>
          <w:sz w:val="24"/>
          <w:szCs w:val="24"/>
        </w:rPr>
        <w:t>Practice Nurse</w:t>
      </w:r>
      <w:r w:rsidR="00994AA7" w:rsidRPr="005228A6">
        <w:rPr>
          <w:rFonts w:asciiTheme="minorHAnsi" w:hAnsiTheme="minorHAnsi" w:cstheme="minorHAnsi"/>
          <w:b/>
          <w:sz w:val="24"/>
          <w:szCs w:val="24"/>
        </w:rPr>
        <w:t>(s)</w:t>
      </w:r>
    </w:p>
    <w:p w14:paraId="7897C8AC" w14:textId="77777777" w:rsidR="007F4620" w:rsidRPr="005228A6" w:rsidRDefault="007F4620" w:rsidP="005228A6">
      <w:pPr>
        <w:rPr>
          <w:rFonts w:asciiTheme="minorHAnsi" w:hAnsiTheme="minorHAnsi" w:cstheme="minorHAnsi"/>
          <w:sz w:val="24"/>
          <w:szCs w:val="24"/>
        </w:rPr>
      </w:pPr>
      <w:r w:rsidRPr="005228A6">
        <w:rPr>
          <w:rFonts w:asciiTheme="minorHAnsi" w:hAnsiTheme="minorHAnsi" w:cstheme="minorHAnsi"/>
          <w:sz w:val="24"/>
          <w:szCs w:val="24"/>
        </w:rPr>
        <w:t>Suzanne Turner</w:t>
      </w:r>
    </w:p>
    <w:p w14:paraId="3DF37068" w14:textId="77777777" w:rsidR="007F4620" w:rsidRPr="005228A6" w:rsidRDefault="007F4620" w:rsidP="005228A6">
      <w:pPr>
        <w:rPr>
          <w:rFonts w:asciiTheme="minorHAnsi" w:hAnsiTheme="minorHAnsi" w:cstheme="minorHAnsi"/>
          <w:sz w:val="24"/>
          <w:szCs w:val="24"/>
        </w:rPr>
      </w:pPr>
      <w:r w:rsidRPr="005228A6">
        <w:rPr>
          <w:rFonts w:asciiTheme="minorHAnsi" w:hAnsiTheme="minorHAnsi" w:cstheme="minorHAnsi"/>
          <w:sz w:val="24"/>
          <w:szCs w:val="24"/>
        </w:rPr>
        <w:t>Patricia Ashworth</w:t>
      </w:r>
    </w:p>
    <w:p w14:paraId="2CCB5D7A" w14:textId="5CF4A6CA" w:rsidR="00924577" w:rsidRDefault="007E7213" w:rsidP="005228A6">
      <w:pPr>
        <w:rPr>
          <w:rFonts w:asciiTheme="minorHAnsi" w:hAnsiTheme="minorHAnsi" w:cstheme="minorHAnsi"/>
          <w:sz w:val="24"/>
          <w:szCs w:val="24"/>
        </w:rPr>
      </w:pPr>
      <w:r>
        <w:rPr>
          <w:rFonts w:asciiTheme="minorHAnsi" w:hAnsiTheme="minorHAnsi" w:cstheme="minorHAnsi"/>
          <w:sz w:val="24"/>
          <w:szCs w:val="24"/>
        </w:rPr>
        <w:t>Hannah Collins</w:t>
      </w:r>
    </w:p>
    <w:p w14:paraId="30AF70BF" w14:textId="24A625AD" w:rsidR="007E7213" w:rsidRPr="005228A6" w:rsidRDefault="007E7213" w:rsidP="005228A6">
      <w:pPr>
        <w:rPr>
          <w:rFonts w:asciiTheme="minorHAnsi" w:hAnsiTheme="minorHAnsi" w:cstheme="minorHAnsi"/>
          <w:sz w:val="24"/>
          <w:szCs w:val="24"/>
        </w:rPr>
      </w:pPr>
      <w:r>
        <w:rPr>
          <w:rFonts w:asciiTheme="minorHAnsi" w:hAnsiTheme="minorHAnsi" w:cstheme="minorHAnsi"/>
          <w:sz w:val="24"/>
          <w:szCs w:val="24"/>
        </w:rPr>
        <w:t>Sophie Williams</w:t>
      </w:r>
    </w:p>
    <w:p w14:paraId="6CC5A8E3" w14:textId="77777777" w:rsidR="000B4F01" w:rsidRDefault="000B4F01" w:rsidP="005228A6">
      <w:pPr>
        <w:rPr>
          <w:rFonts w:asciiTheme="minorHAnsi" w:hAnsiTheme="minorHAnsi" w:cstheme="minorHAnsi"/>
          <w:b/>
          <w:sz w:val="24"/>
          <w:szCs w:val="24"/>
        </w:rPr>
      </w:pPr>
    </w:p>
    <w:p w14:paraId="10CDD79B" w14:textId="011F9079" w:rsidR="00884EBA" w:rsidRPr="005228A6" w:rsidRDefault="00BC005C" w:rsidP="005228A6">
      <w:pPr>
        <w:rPr>
          <w:rFonts w:asciiTheme="minorHAnsi" w:hAnsiTheme="minorHAnsi" w:cstheme="minorHAnsi"/>
          <w:b/>
          <w:sz w:val="24"/>
          <w:szCs w:val="24"/>
        </w:rPr>
      </w:pPr>
      <w:r w:rsidRPr="005228A6">
        <w:rPr>
          <w:rFonts w:asciiTheme="minorHAnsi" w:hAnsiTheme="minorHAnsi" w:cstheme="minorHAnsi"/>
          <w:b/>
          <w:sz w:val="24"/>
          <w:szCs w:val="24"/>
        </w:rPr>
        <w:t xml:space="preserve">Assistant Practitioner </w:t>
      </w:r>
      <w:r w:rsidR="00884EBA" w:rsidRPr="005228A6">
        <w:rPr>
          <w:rFonts w:asciiTheme="minorHAnsi" w:hAnsiTheme="minorHAnsi" w:cstheme="minorHAnsi"/>
          <w:b/>
          <w:sz w:val="24"/>
          <w:szCs w:val="24"/>
        </w:rPr>
        <w:t xml:space="preserve"> </w:t>
      </w:r>
    </w:p>
    <w:p w14:paraId="515121A4" w14:textId="77777777" w:rsidR="00994AA7" w:rsidRPr="005228A6" w:rsidRDefault="00884EBA" w:rsidP="005228A6">
      <w:pPr>
        <w:rPr>
          <w:rFonts w:asciiTheme="minorHAnsi" w:hAnsiTheme="minorHAnsi" w:cstheme="minorHAnsi"/>
          <w:sz w:val="24"/>
          <w:szCs w:val="24"/>
        </w:rPr>
      </w:pPr>
      <w:r w:rsidRPr="005228A6">
        <w:rPr>
          <w:rFonts w:asciiTheme="minorHAnsi" w:hAnsiTheme="minorHAnsi" w:cstheme="minorHAnsi"/>
          <w:sz w:val="24"/>
          <w:szCs w:val="24"/>
        </w:rPr>
        <w:t xml:space="preserve">Gillian </w:t>
      </w:r>
      <w:r w:rsidR="00924577" w:rsidRPr="005228A6">
        <w:rPr>
          <w:rFonts w:asciiTheme="minorHAnsi" w:hAnsiTheme="minorHAnsi" w:cstheme="minorHAnsi"/>
          <w:sz w:val="24"/>
          <w:szCs w:val="24"/>
        </w:rPr>
        <w:t>Poyser</w:t>
      </w:r>
    </w:p>
    <w:p w14:paraId="13DF7304" w14:textId="77777777" w:rsidR="000B4F01" w:rsidRDefault="000B4F01" w:rsidP="005228A6">
      <w:pPr>
        <w:rPr>
          <w:rFonts w:asciiTheme="minorHAnsi" w:hAnsiTheme="minorHAnsi" w:cstheme="minorHAnsi"/>
          <w:b/>
          <w:bCs/>
          <w:sz w:val="24"/>
          <w:szCs w:val="24"/>
        </w:rPr>
      </w:pPr>
    </w:p>
    <w:p w14:paraId="2284077F" w14:textId="28490206" w:rsidR="00994AA7" w:rsidRPr="005228A6" w:rsidRDefault="00994AA7" w:rsidP="005228A6">
      <w:pPr>
        <w:rPr>
          <w:rFonts w:asciiTheme="minorHAnsi" w:hAnsiTheme="minorHAnsi" w:cstheme="minorHAnsi"/>
          <w:b/>
          <w:bCs/>
          <w:sz w:val="24"/>
          <w:szCs w:val="24"/>
        </w:rPr>
      </w:pPr>
      <w:r w:rsidRPr="005228A6">
        <w:rPr>
          <w:rFonts w:asciiTheme="minorHAnsi" w:hAnsiTheme="minorHAnsi" w:cstheme="minorHAnsi"/>
          <w:b/>
          <w:bCs/>
          <w:sz w:val="24"/>
          <w:szCs w:val="24"/>
        </w:rPr>
        <w:t>Health Care Assistant</w:t>
      </w:r>
    </w:p>
    <w:p w14:paraId="43D51752" w14:textId="28D8D466" w:rsidR="00884EBA" w:rsidRPr="005228A6" w:rsidRDefault="007F4620" w:rsidP="005228A6">
      <w:pPr>
        <w:rPr>
          <w:rFonts w:asciiTheme="minorHAnsi" w:hAnsiTheme="minorHAnsi" w:cstheme="minorHAnsi"/>
          <w:sz w:val="24"/>
          <w:szCs w:val="24"/>
        </w:rPr>
      </w:pPr>
      <w:r w:rsidRPr="005228A6">
        <w:rPr>
          <w:rFonts w:asciiTheme="minorHAnsi" w:hAnsiTheme="minorHAnsi" w:cstheme="minorHAnsi"/>
          <w:sz w:val="24"/>
          <w:szCs w:val="24"/>
        </w:rPr>
        <w:t xml:space="preserve">Kathryn Brindley-Hazell </w:t>
      </w:r>
      <w:r w:rsidR="00884EBA" w:rsidRPr="005228A6">
        <w:rPr>
          <w:rFonts w:asciiTheme="minorHAnsi" w:hAnsiTheme="minorHAnsi" w:cstheme="minorHAnsi"/>
          <w:sz w:val="24"/>
          <w:szCs w:val="24"/>
        </w:rPr>
        <w:t xml:space="preserve"> </w:t>
      </w:r>
    </w:p>
    <w:p w14:paraId="60EC7F9A" w14:textId="77777777" w:rsidR="00F16743" w:rsidRPr="005228A6" w:rsidRDefault="00F16743" w:rsidP="005228A6">
      <w:pPr>
        <w:rPr>
          <w:rFonts w:asciiTheme="minorHAnsi" w:hAnsiTheme="minorHAnsi" w:cstheme="minorHAnsi"/>
          <w:sz w:val="24"/>
          <w:szCs w:val="24"/>
        </w:rPr>
      </w:pPr>
    </w:p>
    <w:p w14:paraId="53B1B265" w14:textId="77777777" w:rsidR="007F4620" w:rsidRPr="005228A6" w:rsidRDefault="007D3E42" w:rsidP="005228A6">
      <w:pPr>
        <w:rPr>
          <w:rFonts w:asciiTheme="minorHAnsi" w:hAnsiTheme="minorHAnsi" w:cstheme="minorHAnsi"/>
          <w:b/>
          <w:sz w:val="24"/>
          <w:szCs w:val="24"/>
        </w:rPr>
      </w:pPr>
      <w:r w:rsidRPr="005228A6">
        <w:rPr>
          <w:rFonts w:asciiTheme="minorHAnsi" w:hAnsiTheme="minorHAnsi" w:cstheme="minorHAnsi"/>
          <w:b/>
          <w:sz w:val="24"/>
          <w:szCs w:val="24"/>
        </w:rPr>
        <w:t>Practice Staff</w:t>
      </w:r>
    </w:p>
    <w:p w14:paraId="281648F3" w14:textId="733BDC1D" w:rsidR="007F4620" w:rsidRPr="005228A6" w:rsidRDefault="007F4620" w:rsidP="005228A6">
      <w:pPr>
        <w:pStyle w:val="Default"/>
        <w:keepNext/>
        <w:spacing w:before="120" w:after="120"/>
        <w:rPr>
          <w:rFonts w:asciiTheme="minorHAnsi" w:hAnsiTheme="minorHAnsi" w:cstheme="minorHAnsi"/>
        </w:rPr>
      </w:pPr>
      <w:r w:rsidRPr="005228A6">
        <w:rPr>
          <w:rFonts w:asciiTheme="minorHAnsi" w:hAnsiTheme="minorHAnsi" w:cstheme="minorHAnsi"/>
        </w:rPr>
        <w:t xml:space="preserve">Margaret Wallis, Practice Manager is responsible for the </w:t>
      </w:r>
      <w:r w:rsidR="00A70F72" w:rsidRPr="005228A6">
        <w:rPr>
          <w:rFonts w:asciiTheme="minorHAnsi" w:hAnsiTheme="minorHAnsi" w:cstheme="minorHAnsi"/>
        </w:rPr>
        <w:t>day-to-day</w:t>
      </w:r>
      <w:r w:rsidRPr="005228A6">
        <w:rPr>
          <w:rFonts w:asciiTheme="minorHAnsi" w:hAnsiTheme="minorHAnsi" w:cstheme="minorHAnsi"/>
        </w:rPr>
        <w:t xml:space="preserve"> operational management of the practice</w:t>
      </w:r>
    </w:p>
    <w:p w14:paraId="71EDCA01" w14:textId="3461920A" w:rsidR="007F4620" w:rsidRPr="005228A6" w:rsidRDefault="007F4620" w:rsidP="005228A6">
      <w:pPr>
        <w:rPr>
          <w:rFonts w:asciiTheme="minorHAnsi" w:hAnsiTheme="minorHAnsi" w:cstheme="minorHAnsi"/>
          <w:sz w:val="24"/>
          <w:szCs w:val="24"/>
        </w:rPr>
      </w:pPr>
      <w:r w:rsidRPr="005228A6">
        <w:rPr>
          <w:rFonts w:asciiTheme="minorHAnsi" w:hAnsiTheme="minorHAnsi" w:cstheme="minorHAnsi"/>
          <w:sz w:val="24"/>
          <w:szCs w:val="24"/>
        </w:rPr>
        <w:t>Rhona Franks, Business Manager is responsible for the business management, financial management and strategic direction of the practice.</w:t>
      </w:r>
    </w:p>
    <w:p w14:paraId="7B2B26AD" w14:textId="7743CED0" w:rsidR="00F16743" w:rsidRPr="005228A6" w:rsidRDefault="00F16743" w:rsidP="005228A6">
      <w:pPr>
        <w:pStyle w:val="Default"/>
        <w:keepNext/>
        <w:spacing w:before="120" w:after="120"/>
        <w:rPr>
          <w:rFonts w:asciiTheme="minorHAnsi" w:hAnsiTheme="minorHAnsi" w:cstheme="minorHAnsi"/>
        </w:rPr>
      </w:pPr>
      <w:r w:rsidRPr="005228A6">
        <w:rPr>
          <w:rFonts w:asciiTheme="minorHAnsi" w:hAnsiTheme="minorHAnsi" w:cstheme="minorHAnsi"/>
        </w:rPr>
        <w:t>Our administrative team</w:t>
      </w:r>
      <w:r w:rsidR="009759E0" w:rsidRPr="005228A6">
        <w:rPr>
          <w:rFonts w:asciiTheme="minorHAnsi" w:hAnsiTheme="minorHAnsi" w:cstheme="minorHAnsi"/>
        </w:rPr>
        <w:t xml:space="preserve">, led by Nicky Bates, Operational manager </w:t>
      </w:r>
      <w:r w:rsidRPr="005228A6">
        <w:rPr>
          <w:rFonts w:asciiTheme="minorHAnsi" w:hAnsiTheme="minorHAnsi" w:cstheme="minorHAnsi"/>
        </w:rPr>
        <w:t>is responsible for reception, answering the telephones, booking appointments, preparing prescription request for authorisation, updating and summarising patients’ medical records etc.</w:t>
      </w:r>
    </w:p>
    <w:p w14:paraId="4177A59F" w14:textId="77777777" w:rsidR="00924577"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t xml:space="preserve">Our Secretarial staff are able to answer patient enquires concerning communication between the Practice and other agencies eg Hospitals </w:t>
      </w:r>
    </w:p>
    <w:p w14:paraId="26199875" w14:textId="77777777" w:rsidR="00035384" w:rsidRPr="005228A6" w:rsidRDefault="00035384" w:rsidP="005228A6">
      <w:pPr>
        <w:rPr>
          <w:rFonts w:asciiTheme="minorHAnsi" w:hAnsiTheme="minorHAnsi" w:cstheme="minorHAnsi"/>
          <w:sz w:val="24"/>
          <w:szCs w:val="24"/>
        </w:rPr>
      </w:pPr>
    </w:p>
    <w:p w14:paraId="05060D70" w14:textId="77777777" w:rsidR="007F4620"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t>All members of staff are happy to assist you with any</w:t>
      </w:r>
      <w:r w:rsidR="0035098C" w:rsidRPr="005228A6">
        <w:rPr>
          <w:rFonts w:asciiTheme="minorHAnsi" w:hAnsiTheme="minorHAnsi" w:cstheme="minorHAnsi"/>
          <w:sz w:val="24"/>
          <w:szCs w:val="24"/>
        </w:rPr>
        <w:t xml:space="preserve"> enquiries </w:t>
      </w:r>
      <w:r w:rsidRPr="005228A6">
        <w:rPr>
          <w:rFonts w:asciiTheme="minorHAnsi" w:hAnsiTheme="minorHAnsi" w:cstheme="minorHAnsi"/>
          <w:sz w:val="24"/>
          <w:szCs w:val="24"/>
        </w:rPr>
        <w:t xml:space="preserve"> </w:t>
      </w:r>
    </w:p>
    <w:p w14:paraId="6FAA5386" w14:textId="77777777" w:rsidR="007F4620" w:rsidRPr="005228A6" w:rsidRDefault="007F4620" w:rsidP="005228A6">
      <w:pPr>
        <w:rPr>
          <w:rFonts w:asciiTheme="minorHAnsi" w:hAnsiTheme="minorHAnsi" w:cstheme="minorHAnsi"/>
          <w:sz w:val="24"/>
          <w:szCs w:val="24"/>
        </w:rPr>
      </w:pPr>
    </w:p>
    <w:p w14:paraId="050A9E32" w14:textId="77777777" w:rsidR="001E3602" w:rsidRDefault="001E3602" w:rsidP="005228A6">
      <w:pPr>
        <w:rPr>
          <w:rFonts w:asciiTheme="minorHAnsi" w:hAnsiTheme="minorHAnsi" w:cstheme="minorHAnsi"/>
          <w:b/>
          <w:sz w:val="28"/>
          <w:szCs w:val="28"/>
        </w:rPr>
      </w:pPr>
    </w:p>
    <w:p w14:paraId="7B11F3FA" w14:textId="475AE4DC" w:rsidR="00623C89" w:rsidRPr="001E3602" w:rsidRDefault="00825E8B" w:rsidP="005228A6">
      <w:pPr>
        <w:rPr>
          <w:rFonts w:asciiTheme="minorHAnsi" w:hAnsiTheme="minorHAnsi" w:cstheme="minorHAnsi"/>
          <w:b/>
          <w:sz w:val="28"/>
          <w:szCs w:val="28"/>
        </w:rPr>
      </w:pPr>
      <w:r w:rsidRPr="001E3602">
        <w:rPr>
          <w:rFonts w:asciiTheme="minorHAnsi" w:hAnsiTheme="minorHAnsi" w:cstheme="minorHAnsi"/>
          <w:b/>
          <w:sz w:val="28"/>
          <w:szCs w:val="28"/>
        </w:rPr>
        <w:t>The Practice</w:t>
      </w:r>
    </w:p>
    <w:p w14:paraId="2146E306" w14:textId="77777777" w:rsidR="001E3602" w:rsidRDefault="001E3602" w:rsidP="005228A6">
      <w:pPr>
        <w:rPr>
          <w:rFonts w:asciiTheme="minorHAnsi" w:hAnsiTheme="minorHAnsi" w:cstheme="minorHAnsi"/>
          <w:sz w:val="24"/>
          <w:szCs w:val="24"/>
        </w:rPr>
      </w:pPr>
    </w:p>
    <w:p w14:paraId="7AC9C42A" w14:textId="0363A894" w:rsidR="00825E8B" w:rsidRPr="005228A6" w:rsidRDefault="007F4620" w:rsidP="005228A6">
      <w:pPr>
        <w:rPr>
          <w:rFonts w:asciiTheme="minorHAnsi" w:hAnsiTheme="minorHAnsi" w:cstheme="minorHAnsi"/>
          <w:sz w:val="24"/>
          <w:szCs w:val="24"/>
        </w:rPr>
      </w:pPr>
      <w:r w:rsidRPr="005228A6">
        <w:rPr>
          <w:rFonts w:asciiTheme="minorHAnsi" w:hAnsiTheme="minorHAnsi" w:cstheme="minorHAnsi"/>
          <w:sz w:val="24"/>
          <w:szCs w:val="24"/>
        </w:rPr>
        <w:t xml:space="preserve">Heaton Norris Medical Practice </w:t>
      </w:r>
      <w:r w:rsidR="00825E8B" w:rsidRPr="005228A6">
        <w:rPr>
          <w:rFonts w:asciiTheme="minorHAnsi" w:hAnsiTheme="minorHAnsi" w:cstheme="minorHAnsi"/>
          <w:sz w:val="24"/>
          <w:szCs w:val="24"/>
        </w:rPr>
        <w:t xml:space="preserve">covers </w:t>
      </w:r>
      <w:r w:rsidR="00650A63" w:rsidRPr="005228A6">
        <w:rPr>
          <w:rFonts w:asciiTheme="minorHAnsi" w:hAnsiTheme="minorHAnsi" w:cstheme="minorHAnsi"/>
          <w:sz w:val="24"/>
          <w:szCs w:val="24"/>
        </w:rPr>
        <w:t>Heaton Norris, Heaton Chapel, Heaton Moor, Heaton Mersey, North &amp; South Reddish, Brinnington</w:t>
      </w:r>
      <w:r w:rsidR="00825E8B" w:rsidRPr="005228A6">
        <w:rPr>
          <w:rFonts w:asciiTheme="minorHAnsi" w:hAnsiTheme="minorHAnsi" w:cstheme="minorHAnsi"/>
          <w:sz w:val="24"/>
          <w:szCs w:val="24"/>
        </w:rPr>
        <w:t xml:space="preserve"> and surrounding areas</w:t>
      </w:r>
    </w:p>
    <w:p w14:paraId="29777353" w14:textId="77777777" w:rsidR="00825E8B" w:rsidRPr="005228A6" w:rsidRDefault="00825E8B" w:rsidP="005228A6">
      <w:pPr>
        <w:rPr>
          <w:rFonts w:asciiTheme="minorHAnsi" w:hAnsiTheme="minorHAnsi" w:cstheme="minorHAnsi"/>
          <w:sz w:val="24"/>
          <w:szCs w:val="24"/>
        </w:rPr>
      </w:pPr>
    </w:p>
    <w:p w14:paraId="668FF890" w14:textId="25D99F7C" w:rsidR="00825E8B" w:rsidRPr="005228A6" w:rsidRDefault="00825E8B" w:rsidP="005228A6">
      <w:pPr>
        <w:rPr>
          <w:rFonts w:asciiTheme="minorHAnsi" w:hAnsiTheme="minorHAnsi" w:cstheme="minorHAnsi"/>
          <w:b/>
          <w:sz w:val="24"/>
          <w:szCs w:val="24"/>
        </w:rPr>
      </w:pPr>
      <w:r w:rsidRPr="005228A6">
        <w:rPr>
          <w:rFonts w:asciiTheme="minorHAnsi" w:hAnsiTheme="minorHAnsi" w:cstheme="minorHAnsi"/>
          <w:b/>
          <w:sz w:val="24"/>
          <w:szCs w:val="24"/>
        </w:rPr>
        <w:t>Home Visits</w:t>
      </w:r>
    </w:p>
    <w:p w14:paraId="3C3F9C1B" w14:textId="77777777" w:rsidR="00825E8B" w:rsidRPr="005228A6" w:rsidRDefault="00825E8B" w:rsidP="005228A6">
      <w:pPr>
        <w:rPr>
          <w:rFonts w:asciiTheme="minorHAnsi" w:hAnsiTheme="minorHAnsi" w:cstheme="minorHAnsi"/>
          <w:sz w:val="24"/>
          <w:szCs w:val="24"/>
        </w:rPr>
      </w:pPr>
      <w:r w:rsidRPr="005228A6">
        <w:rPr>
          <w:rFonts w:asciiTheme="minorHAnsi" w:hAnsiTheme="minorHAnsi" w:cstheme="minorHAnsi"/>
          <w:sz w:val="24"/>
          <w:szCs w:val="24"/>
        </w:rPr>
        <w:t xml:space="preserve">All requests for this service will be triaged by the GPs </w:t>
      </w:r>
    </w:p>
    <w:p w14:paraId="34096D13" w14:textId="77777777" w:rsidR="00170E74" w:rsidRPr="005228A6" w:rsidRDefault="00170E74" w:rsidP="005228A6">
      <w:pPr>
        <w:rPr>
          <w:rFonts w:asciiTheme="minorHAnsi" w:hAnsiTheme="minorHAnsi" w:cstheme="minorHAnsi"/>
          <w:sz w:val="24"/>
          <w:szCs w:val="24"/>
        </w:rPr>
      </w:pPr>
    </w:p>
    <w:p w14:paraId="6F5491F2" w14:textId="3F3FC14B" w:rsidR="001941B7" w:rsidRPr="005228A6" w:rsidRDefault="00825E8B" w:rsidP="005228A6">
      <w:pPr>
        <w:rPr>
          <w:rFonts w:asciiTheme="minorHAnsi" w:hAnsiTheme="minorHAnsi" w:cstheme="minorHAnsi"/>
          <w:sz w:val="24"/>
          <w:szCs w:val="24"/>
        </w:rPr>
      </w:pPr>
      <w:r w:rsidRPr="005228A6">
        <w:rPr>
          <w:rFonts w:asciiTheme="minorHAnsi" w:hAnsiTheme="minorHAnsi" w:cstheme="minorHAnsi"/>
          <w:sz w:val="24"/>
          <w:szCs w:val="24"/>
        </w:rPr>
        <w:t>Please make requests for this service before 10.</w:t>
      </w:r>
      <w:r w:rsidR="00650A63" w:rsidRPr="005228A6">
        <w:rPr>
          <w:rFonts w:asciiTheme="minorHAnsi" w:hAnsiTheme="minorHAnsi" w:cstheme="minorHAnsi"/>
          <w:sz w:val="24"/>
          <w:szCs w:val="24"/>
        </w:rPr>
        <w:t>30</w:t>
      </w:r>
      <w:r w:rsidRPr="005228A6">
        <w:rPr>
          <w:rFonts w:asciiTheme="minorHAnsi" w:hAnsiTheme="minorHAnsi" w:cstheme="minorHAnsi"/>
          <w:sz w:val="24"/>
          <w:szCs w:val="24"/>
        </w:rPr>
        <w:t>am to enable us to provide an efficien</w:t>
      </w:r>
      <w:r w:rsidR="001941B7" w:rsidRPr="005228A6">
        <w:rPr>
          <w:rFonts w:asciiTheme="minorHAnsi" w:hAnsiTheme="minorHAnsi" w:cstheme="minorHAnsi"/>
          <w:sz w:val="24"/>
          <w:szCs w:val="24"/>
        </w:rPr>
        <w:t xml:space="preserve">t service. Wherever possible try to attend the surgery; this will often mean you will be seen quicker, and better facilities are available for your treatment. If you need an urgent </w:t>
      </w:r>
      <w:r w:rsidR="00A70F72" w:rsidRPr="005228A6">
        <w:rPr>
          <w:rFonts w:asciiTheme="minorHAnsi" w:hAnsiTheme="minorHAnsi" w:cstheme="minorHAnsi"/>
          <w:sz w:val="24"/>
          <w:szCs w:val="24"/>
        </w:rPr>
        <w:t>visit,</w:t>
      </w:r>
      <w:r w:rsidR="001941B7" w:rsidRPr="005228A6">
        <w:rPr>
          <w:rFonts w:asciiTheme="minorHAnsi" w:hAnsiTheme="minorHAnsi" w:cstheme="minorHAnsi"/>
          <w:sz w:val="24"/>
          <w:szCs w:val="24"/>
        </w:rPr>
        <w:t xml:space="preserve"> please make this clear in order that the doctor receives the correct message and can take the appropriate action.</w:t>
      </w:r>
    </w:p>
    <w:p w14:paraId="052E4CD6" w14:textId="77777777" w:rsidR="005228A6" w:rsidRPr="005228A6" w:rsidRDefault="005228A6" w:rsidP="005228A6">
      <w:pPr>
        <w:rPr>
          <w:rFonts w:asciiTheme="minorHAnsi" w:hAnsiTheme="minorHAnsi" w:cstheme="minorHAnsi"/>
          <w:b/>
          <w:sz w:val="24"/>
          <w:szCs w:val="24"/>
        </w:rPr>
      </w:pPr>
    </w:p>
    <w:p w14:paraId="50B61DEC" w14:textId="5C4655AD" w:rsidR="00F16743" w:rsidRPr="005228A6" w:rsidRDefault="00F16743" w:rsidP="005228A6">
      <w:pPr>
        <w:rPr>
          <w:rFonts w:asciiTheme="minorHAnsi" w:hAnsiTheme="minorHAnsi" w:cstheme="minorHAnsi"/>
          <w:b/>
          <w:sz w:val="24"/>
          <w:szCs w:val="24"/>
        </w:rPr>
      </w:pPr>
      <w:r w:rsidRPr="005228A6">
        <w:rPr>
          <w:rFonts w:asciiTheme="minorHAnsi" w:hAnsiTheme="minorHAnsi" w:cstheme="minorHAnsi"/>
          <w:b/>
          <w:sz w:val="24"/>
          <w:szCs w:val="24"/>
        </w:rPr>
        <w:t>Out of Hours</w:t>
      </w:r>
    </w:p>
    <w:p w14:paraId="56A25FCA" w14:textId="40A63794" w:rsidR="0053329B" w:rsidRPr="005228A6" w:rsidRDefault="00F16743" w:rsidP="005228A6">
      <w:pPr>
        <w:rPr>
          <w:rFonts w:asciiTheme="minorHAnsi" w:eastAsiaTheme="minorHAnsi" w:hAnsiTheme="minorHAnsi" w:cstheme="minorHAnsi"/>
          <w:color w:val="000000"/>
          <w:sz w:val="24"/>
          <w:szCs w:val="24"/>
        </w:rPr>
      </w:pPr>
      <w:r w:rsidRPr="005228A6">
        <w:rPr>
          <w:rFonts w:asciiTheme="minorHAnsi" w:hAnsiTheme="minorHAnsi" w:cstheme="minorHAnsi"/>
          <w:sz w:val="24"/>
          <w:szCs w:val="24"/>
        </w:rPr>
        <w:t xml:space="preserve">When the surgery is closed, if you require urgent medical advice or attention, </w:t>
      </w:r>
      <w:r w:rsidR="008B3722" w:rsidRPr="005228A6">
        <w:rPr>
          <w:rFonts w:asciiTheme="minorHAnsi" w:hAnsiTheme="minorHAnsi" w:cstheme="minorHAnsi"/>
          <w:sz w:val="24"/>
          <w:szCs w:val="24"/>
        </w:rPr>
        <w:t xml:space="preserve">between the hours of 6.00pm to 8.30am </w:t>
      </w:r>
      <w:r w:rsidR="00650A63" w:rsidRPr="005228A6">
        <w:rPr>
          <w:rFonts w:asciiTheme="minorHAnsi" w:hAnsiTheme="minorHAnsi" w:cstheme="minorHAnsi"/>
          <w:sz w:val="24"/>
          <w:szCs w:val="24"/>
        </w:rPr>
        <w:t>please telephone the practice and your call will be diverted to 111, this is our out of hour's service provider.</w:t>
      </w:r>
      <w:r w:rsidR="001E224E" w:rsidRPr="005228A6">
        <w:rPr>
          <w:rFonts w:asciiTheme="minorHAnsi" w:hAnsiTheme="minorHAnsi" w:cstheme="minorHAnsi"/>
          <w:sz w:val="24"/>
          <w:szCs w:val="24"/>
        </w:rPr>
        <w:t xml:space="preserve"> </w:t>
      </w:r>
      <w:r w:rsidR="0053329B" w:rsidRPr="005228A6">
        <w:rPr>
          <w:rFonts w:asciiTheme="minorHAnsi" w:eastAsiaTheme="minorHAnsi" w:hAnsiTheme="minorHAnsi" w:cstheme="minorHAnsi"/>
          <w:color w:val="000000"/>
          <w:sz w:val="24"/>
          <w:szCs w:val="24"/>
        </w:rPr>
        <w:t xml:space="preserve">Calls to 111 are free from both landlines and mobiles. The staff there will discuss the problem with you and may advise you over the </w:t>
      </w:r>
      <w:r w:rsidR="00A70F72" w:rsidRPr="005228A6">
        <w:rPr>
          <w:rFonts w:asciiTheme="minorHAnsi" w:eastAsiaTheme="minorHAnsi" w:hAnsiTheme="minorHAnsi" w:cstheme="minorHAnsi"/>
          <w:color w:val="000000"/>
          <w:sz w:val="24"/>
          <w:szCs w:val="24"/>
        </w:rPr>
        <w:t>phone or</w:t>
      </w:r>
      <w:r w:rsidR="0053329B" w:rsidRPr="005228A6">
        <w:rPr>
          <w:rFonts w:asciiTheme="minorHAnsi" w:eastAsiaTheme="minorHAnsi" w:hAnsiTheme="minorHAnsi" w:cstheme="minorHAnsi"/>
          <w:color w:val="000000"/>
          <w:sz w:val="24"/>
          <w:szCs w:val="24"/>
        </w:rPr>
        <w:t xml:space="preserve"> will either ask you to attend another service as most appropriate for your symptoms. </w:t>
      </w:r>
    </w:p>
    <w:p w14:paraId="2E41B0AF" w14:textId="77777777" w:rsidR="0053329B" w:rsidRPr="005228A6" w:rsidRDefault="0053329B" w:rsidP="005228A6">
      <w:pPr>
        <w:autoSpaceDE w:val="0"/>
        <w:autoSpaceDN w:val="0"/>
        <w:adjustRightInd w:val="0"/>
        <w:rPr>
          <w:rFonts w:asciiTheme="minorHAnsi" w:eastAsiaTheme="minorHAnsi" w:hAnsiTheme="minorHAnsi" w:cstheme="minorHAnsi"/>
          <w:color w:val="000000"/>
          <w:sz w:val="24"/>
          <w:szCs w:val="24"/>
        </w:rPr>
      </w:pPr>
    </w:p>
    <w:p w14:paraId="61B565D8" w14:textId="77777777" w:rsidR="0053329B" w:rsidRPr="005228A6" w:rsidRDefault="0053329B" w:rsidP="005228A6">
      <w:pPr>
        <w:rPr>
          <w:rFonts w:asciiTheme="minorHAnsi" w:eastAsiaTheme="minorHAnsi" w:hAnsiTheme="minorHAnsi" w:cstheme="minorHAnsi"/>
          <w:color w:val="000000"/>
          <w:sz w:val="24"/>
          <w:szCs w:val="24"/>
        </w:rPr>
      </w:pPr>
      <w:r w:rsidRPr="005228A6">
        <w:rPr>
          <w:rFonts w:asciiTheme="minorHAnsi" w:eastAsiaTheme="minorHAnsi" w:hAnsiTheme="minorHAnsi" w:cstheme="minorHAnsi"/>
          <w:color w:val="000000"/>
          <w:sz w:val="24"/>
          <w:szCs w:val="24"/>
        </w:rPr>
        <w:t>All calls made to this service are reported back to the GP the following working day.</w:t>
      </w:r>
    </w:p>
    <w:p w14:paraId="122B837A" w14:textId="77777777" w:rsidR="00820464" w:rsidRDefault="00820464" w:rsidP="005228A6">
      <w:pPr>
        <w:rPr>
          <w:rFonts w:asciiTheme="minorHAnsi" w:hAnsiTheme="minorHAnsi" w:cstheme="minorHAnsi"/>
          <w:b/>
          <w:sz w:val="24"/>
          <w:szCs w:val="24"/>
        </w:rPr>
      </w:pPr>
    </w:p>
    <w:p w14:paraId="21886D70" w14:textId="0EAF42F1" w:rsidR="00820464" w:rsidRDefault="00475F51" w:rsidP="005228A6">
      <w:pPr>
        <w:rPr>
          <w:rFonts w:asciiTheme="minorHAnsi" w:hAnsiTheme="minorHAnsi" w:cstheme="minorHAnsi"/>
          <w:sz w:val="24"/>
          <w:szCs w:val="24"/>
        </w:rPr>
      </w:pPr>
      <w:r w:rsidRPr="005228A6">
        <w:rPr>
          <w:rFonts w:asciiTheme="minorHAnsi" w:hAnsiTheme="minorHAnsi" w:cstheme="minorHAnsi"/>
          <w:b/>
          <w:sz w:val="24"/>
          <w:szCs w:val="24"/>
        </w:rPr>
        <w:t>Booking appointments</w:t>
      </w:r>
    </w:p>
    <w:p w14:paraId="024C0DA0" w14:textId="5BAD46F8" w:rsidR="00F16743"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t xml:space="preserve">Telephone 0161 </w:t>
      </w:r>
      <w:r w:rsidR="001E224E" w:rsidRPr="005228A6">
        <w:rPr>
          <w:rFonts w:asciiTheme="minorHAnsi" w:hAnsiTheme="minorHAnsi" w:cstheme="minorHAnsi"/>
          <w:sz w:val="24"/>
          <w:szCs w:val="24"/>
        </w:rPr>
        <w:t>983 1600</w:t>
      </w:r>
      <w:r w:rsidRPr="005228A6">
        <w:rPr>
          <w:rFonts w:asciiTheme="minorHAnsi" w:hAnsiTheme="minorHAnsi" w:cstheme="minorHAnsi"/>
          <w:sz w:val="24"/>
          <w:szCs w:val="24"/>
        </w:rPr>
        <w:t xml:space="preserve"> and reception staff will be happy to assist you.</w:t>
      </w:r>
    </w:p>
    <w:p w14:paraId="3AB3713E" w14:textId="555004D5" w:rsidR="00F16743"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lastRenderedPageBreak/>
        <w:t xml:space="preserve">We </w:t>
      </w:r>
      <w:r w:rsidR="008D68C3" w:rsidRPr="005228A6">
        <w:rPr>
          <w:rFonts w:asciiTheme="minorHAnsi" w:hAnsiTheme="minorHAnsi" w:cstheme="minorHAnsi"/>
          <w:sz w:val="24"/>
          <w:szCs w:val="24"/>
        </w:rPr>
        <w:t xml:space="preserve">offer </w:t>
      </w:r>
      <w:r w:rsidRPr="005228A6">
        <w:rPr>
          <w:rFonts w:asciiTheme="minorHAnsi" w:hAnsiTheme="minorHAnsi" w:cstheme="minorHAnsi"/>
          <w:sz w:val="24"/>
          <w:szCs w:val="24"/>
        </w:rPr>
        <w:t xml:space="preserve">routine bookable </w:t>
      </w:r>
      <w:r w:rsidR="001E224E" w:rsidRPr="005228A6">
        <w:rPr>
          <w:rFonts w:asciiTheme="minorHAnsi" w:hAnsiTheme="minorHAnsi" w:cstheme="minorHAnsi"/>
          <w:sz w:val="24"/>
          <w:szCs w:val="24"/>
        </w:rPr>
        <w:t xml:space="preserve">and emergency </w:t>
      </w:r>
      <w:r w:rsidRPr="005228A6">
        <w:rPr>
          <w:rFonts w:asciiTheme="minorHAnsi" w:hAnsiTheme="minorHAnsi" w:cstheme="minorHAnsi"/>
          <w:sz w:val="24"/>
          <w:szCs w:val="24"/>
        </w:rPr>
        <w:t>appointments</w:t>
      </w:r>
      <w:r w:rsidR="008D68C3" w:rsidRPr="005228A6">
        <w:rPr>
          <w:rFonts w:asciiTheme="minorHAnsi" w:hAnsiTheme="minorHAnsi" w:cstheme="minorHAnsi"/>
          <w:sz w:val="24"/>
          <w:szCs w:val="24"/>
        </w:rPr>
        <w:t xml:space="preserve"> in the mornings and the afternoons</w:t>
      </w:r>
      <w:r w:rsidRPr="005228A6">
        <w:rPr>
          <w:rFonts w:asciiTheme="minorHAnsi" w:hAnsiTheme="minorHAnsi" w:cstheme="minorHAnsi"/>
          <w:sz w:val="24"/>
          <w:szCs w:val="24"/>
        </w:rPr>
        <w:t xml:space="preserve"> with Doctors</w:t>
      </w:r>
      <w:r w:rsidR="001E224E" w:rsidRPr="005228A6">
        <w:rPr>
          <w:rFonts w:asciiTheme="minorHAnsi" w:hAnsiTheme="minorHAnsi" w:cstheme="minorHAnsi"/>
          <w:sz w:val="24"/>
          <w:szCs w:val="24"/>
        </w:rPr>
        <w:t xml:space="preserve"> &amp; N</w:t>
      </w:r>
      <w:r w:rsidRPr="005228A6">
        <w:rPr>
          <w:rFonts w:asciiTheme="minorHAnsi" w:hAnsiTheme="minorHAnsi" w:cstheme="minorHAnsi"/>
          <w:sz w:val="24"/>
          <w:szCs w:val="24"/>
        </w:rPr>
        <w:t>urses</w:t>
      </w:r>
      <w:r w:rsidR="00C118E9" w:rsidRPr="005228A6">
        <w:rPr>
          <w:rFonts w:asciiTheme="minorHAnsi" w:hAnsiTheme="minorHAnsi" w:cstheme="minorHAnsi"/>
          <w:sz w:val="24"/>
          <w:szCs w:val="24"/>
        </w:rPr>
        <w:t>.</w:t>
      </w:r>
      <w:r w:rsidRPr="005228A6">
        <w:rPr>
          <w:rFonts w:asciiTheme="minorHAnsi" w:hAnsiTheme="minorHAnsi" w:cstheme="minorHAnsi"/>
          <w:sz w:val="24"/>
          <w:szCs w:val="24"/>
        </w:rPr>
        <w:t xml:space="preserve"> </w:t>
      </w:r>
    </w:p>
    <w:p w14:paraId="110C2142" w14:textId="77777777" w:rsidR="00F16743"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t>Telephone consultations are also available every day</w:t>
      </w:r>
    </w:p>
    <w:p w14:paraId="1964A145" w14:textId="77777777" w:rsidR="00F16743"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t>Translators are available – please inform the receptionist if this is required.</w:t>
      </w:r>
    </w:p>
    <w:p w14:paraId="3B456A60" w14:textId="77777777" w:rsidR="00566D23" w:rsidRDefault="00566D23" w:rsidP="005228A6">
      <w:pPr>
        <w:rPr>
          <w:rFonts w:asciiTheme="minorHAnsi" w:hAnsiTheme="minorHAnsi" w:cstheme="minorHAnsi"/>
          <w:b/>
          <w:sz w:val="24"/>
          <w:szCs w:val="24"/>
        </w:rPr>
      </w:pPr>
    </w:p>
    <w:p w14:paraId="36FB7B42" w14:textId="1FC3F2C6" w:rsidR="00F16743" w:rsidRPr="005228A6" w:rsidRDefault="001E224E" w:rsidP="005228A6">
      <w:pPr>
        <w:rPr>
          <w:rFonts w:asciiTheme="minorHAnsi" w:hAnsiTheme="minorHAnsi" w:cstheme="minorHAnsi"/>
          <w:b/>
          <w:sz w:val="24"/>
          <w:szCs w:val="24"/>
        </w:rPr>
      </w:pPr>
      <w:r w:rsidRPr="005228A6">
        <w:rPr>
          <w:rFonts w:asciiTheme="minorHAnsi" w:hAnsiTheme="minorHAnsi" w:cstheme="minorHAnsi"/>
          <w:b/>
          <w:sz w:val="24"/>
          <w:szCs w:val="24"/>
        </w:rPr>
        <w:t xml:space="preserve">Enhanced Access Hours </w:t>
      </w:r>
    </w:p>
    <w:p w14:paraId="68B45489" w14:textId="2C6A3D46" w:rsidR="00F16743" w:rsidRPr="005228A6" w:rsidRDefault="00F16743" w:rsidP="005228A6">
      <w:pPr>
        <w:jc w:val="both"/>
        <w:rPr>
          <w:rFonts w:asciiTheme="minorHAnsi" w:hAnsiTheme="minorHAnsi" w:cstheme="minorHAnsi"/>
          <w:sz w:val="24"/>
          <w:szCs w:val="24"/>
        </w:rPr>
      </w:pPr>
      <w:r w:rsidRPr="005228A6">
        <w:rPr>
          <w:rFonts w:asciiTheme="minorHAnsi" w:hAnsiTheme="minorHAnsi" w:cstheme="minorHAnsi"/>
          <w:sz w:val="24"/>
          <w:szCs w:val="24"/>
        </w:rPr>
        <w:t xml:space="preserve">The practice is contracted to provide a number of appointments outside its normal opening hours each week. </w:t>
      </w:r>
      <w:r w:rsidR="0017331A" w:rsidRPr="005228A6">
        <w:rPr>
          <w:rFonts w:asciiTheme="minorHAnsi" w:hAnsiTheme="minorHAnsi" w:cstheme="minorHAnsi"/>
          <w:sz w:val="24"/>
          <w:szCs w:val="24"/>
        </w:rPr>
        <w:t>Typically,</w:t>
      </w:r>
      <w:r w:rsidRPr="005228A6">
        <w:rPr>
          <w:rFonts w:asciiTheme="minorHAnsi" w:hAnsiTheme="minorHAnsi" w:cstheme="minorHAnsi"/>
          <w:sz w:val="24"/>
          <w:szCs w:val="24"/>
        </w:rPr>
        <w:t xml:space="preserve"> these are early morning appointments (</w:t>
      </w:r>
      <w:r w:rsidR="0017331A">
        <w:rPr>
          <w:rFonts w:asciiTheme="minorHAnsi" w:hAnsiTheme="minorHAnsi" w:cstheme="minorHAnsi"/>
          <w:sz w:val="24"/>
          <w:szCs w:val="24"/>
        </w:rPr>
        <w:t xml:space="preserve">Tuesdays </w:t>
      </w:r>
      <w:r w:rsidRPr="005228A6">
        <w:rPr>
          <w:rFonts w:asciiTheme="minorHAnsi" w:hAnsiTheme="minorHAnsi" w:cstheme="minorHAnsi"/>
          <w:sz w:val="24"/>
          <w:szCs w:val="24"/>
        </w:rPr>
        <w:t xml:space="preserve">from 7.30am) and one evening (Tuesdays until </w:t>
      </w:r>
      <w:r w:rsidR="001E224E" w:rsidRPr="005228A6">
        <w:rPr>
          <w:rFonts w:asciiTheme="minorHAnsi" w:hAnsiTheme="minorHAnsi" w:cstheme="minorHAnsi"/>
          <w:sz w:val="24"/>
          <w:szCs w:val="24"/>
        </w:rPr>
        <w:t>20.00</w:t>
      </w:r>
      <w:r w:rsidRPr="005228A6">
        <w:rPr>
          <w:rFonts w:asciiTheme="minorHAnsi" w:hAnsiTheme="minorHAnsi" w:cstheme="minorHAnsi"/>
          <w:sz w:val="24"/>
          <w:szCs w:val="24"/>
        </w:rPr>
        <w:t>pm) per week.</w:t>
      </w:r>
      <w:r w:rsidR="001E224E" w:rsidRPr="005228A6">
        <w:rPr>
          <w:rFonts w:asciiTheme="minorHAnsi" w:hAnsiTheme="minorHAnsi" w:cstheme="minorHAnsi"/>
          <w:sz w:val="24"/>
          <w:szCs w:val="24"/>
        </w:rPr>
        <w:t xml:space="preserve"> </w:t>
      </w:r>
      <w:r w:rsidR="00820464">
        <w:rPr>
          <w:rFonts w:asciiTheme="minorHAnsi" w:hAnsiTheme="minorHAnsi" w:cstheme="minorHAnsi"/>
          <w:sz w:val="24"/>
          <w:szCs w:val="24"/>
        </w:rPr>
        <w:t>We are also contracted to provide appointments on Saturday</w:t>
      </w:r>
      <w:r w:rsidR="00266723">
        <w:rPr>
          <w:rFonts w:asciiTheme="minorHAnsi" w:hAnsiTheme="minorHAnsi" w:cstheme="minorHAnsi"/>
          <w:sz w:val="24"/>
          <w:szCs w:val="24"/>
        </w:rPr>
        <w:t>s</w:t>
      </w:r>
      <w:r w:rsidR="00820464">
        <w:rPr>
          <w:rFonts w:asciiTheme="minorHAnsi" w:hAnsiTheme="minorHAnsi" w:cstheme="minorHAnsi"/>
          <w:sz w:val="24"/>
          <w:szCs w:val="24"/>
        </w:rPr>
        <w:t>, on a rotational basis with other practice</w:t>
      </w:r>
      <w:r w:rsidR="0017331A">
        <w:rPr>
          <w:rFonts w:asciiTheme="minorHAnsi" w:hAnsiTheme="minorHAnsi" w:cstheme="minorHAnsi"/>
          <w:sz w:val="24"/>
          <w:szCs w:val="24"/>
        </w:rPr>
        <w:t>s</w:t>
      </w:r>
      <w:r w:rsidR="00820464">
        <w:rPr>
          <w:rFonts w:asciiTheme="minorHAnsi" w:hAnsiTheme="minorHAnsi" w:cstheme="minorHAnsi"/>
          <w:sz w:val="24"/>
          <w:szCs w:val="24"/>
        </w:rPr>
        <w:t xml:space="preserve"> in our Primary Care Network </w:t>
      </w:r>
    </w:p>
    <w:p w14:paraId="29C4DFD9" w14:textId="77777777" w:rsidR="00A70F72" w:rsidRDefault="00A70F72" w:rsidP="005228A6">
      <w:pPr>
        <w:rPr>
          <w:rFonts w:asciiTheme="minorHAnsi" w:hAnsiTheme="minorHAnsi" w:cstheme="minorHAnsi"/>
          <w:sz w:val="24"/>
          <w:szCs w:val="24"/>
        </w:rPr>
      </w:pPr>
    </w:p>
    <w:p w14:paraId="691C097F" w14:textId="43AEF39E" w:rsidR="00F16743" w:rsidRPr="005228A6" w:rsidRDefault="00F16743" w:rsidP="005228A6">
      <w:pPr>
        <w:rPr>
          <w:rFonts w:asciiTheme="minorHAnsi" w:hAnsiTheme="minorHAnsi" w:cstheme="minorHAnsi"/>
          <w:sz w:val="24"/>
          <w:szCs w:val="24"/>
        </w:rPr>
      </w:pPr>
      <w:r w:rsidRPr="005228A6">
        <w:rPr>
          <w:rFonts w:asciiTheme="minorHAnsi" w:hAnsiTheme="minorHAnsi" w:cstheme="minorHAnsi"/>
          <w:sz w:val="24"/>
          <w:szCs w:val="24"/>
        </w:rPr>
        <w:t>The practice’s phone line is not open during these extended hours</w:t>
      </w:r>
    </w:p>
    <w:p w14:paraId="73A54565" w14:textId="243F7A8C" w:rsidR="00475F51" w:rsidRPr="005228A6" w:rsidRDefault="00475F51" w:rsidP="005228A6">
      <w:pPr>
        <w:rPr>
          <w:rFonts w:asciiTheme="minorHAnsi" w:hAnsiTheme="minorHAnsi" w:cstheme="minorHAnsi"/>
          <w:sz w:val="24"/>
          <w:szCs w:val="24"/>
        </w:rPr>
      </w:pPr>
    </w:p>
    <w:p w14:paraId="266421FD" w14:textId="77777777" w:rsidR="007D4295" w:rsidRPr="005228A6" w:rsidRDefault="007D4295" w:rsidP="005228A6">
      <w:pPr>
        <w:rPr>
          <w:rFonts w:asciiTheme="minorHAnsi" w:hAnsiTheme="minorHAnsi" w:cstheme="minorHAnsi"/>
          <w:b/>
          <w:sz w:val="24"/>
          <w:szCs w:val="24"/>
        </w:rPr>
      </w:pPr>
      <w:r w:rsidRPr="005228A6">
        <w:rPr>
          <w:rFonts w:asciiTheme="minorHAnsi" w:hAnsiTheme="minorHAnsi" w:cstheme="minorHAnsi"/>
          <w:b/>
          <w:sz w:val="24"/>
          <w:szCs w:val="24"/>
        </w:rPr>
        <w:t>Urgent Appointments</w:t>
      </w:r>
    </w:p>
    <w:p w14:paraId="6A78A8C5" w14:textId="02D6C6DE" w:rsidR="00014071" w:rsidRPr="005228A6" w:rsidRDefault="007D4295" w:rsidP="005228A6">
      <w:pPr>
        <w:rPr>
          <w:rFonts w:asciiTheme="minorHAnsi" w:hAnsiTheme="minorHAnsi" w:cstheme="minorHAnsi"/>
          <w:sz w:val="24"/>
          <w:szCs w:val="24"/>
        </w:rPr>
      </w:pPr>
      <w:r w:rsidRPr="005228A6">
        <w:rPr>
          <w:rFonts w:asciiTheme="minorHAnsi" w:hAnsiTheme="minorHAnsi" w:cstheme="minorHAnsi"/>
          <w:sz w:val="24"/>
          <w:szCs w:val="24"/>
        </w:rPr>
        <w:t xml:space="preserve">We </w:t>
      </w:r>
      <w:r w:rsidR="00014071" w:rsidRPr="005228A6">
        <w:rPr>
          <w:rFonts w:asciiTheme="minorHAnsi" w:hAnsiTheme="minorHAnsi" w:cstheme="minorHAnsi"/>
          <w:sz w:val="24"/>
          <w:szCs w:val="24"/>
        </w:rPr>
        <w:t xml:space="preserve">fully understand that </w:t>
      </w:r>
      <w:r w:rsidRPr="005228A6">
        <w:rPr>
          <w:rFonts w:asciiTheme="minorHAnsi" w:hAnsiTheme="minorHAnsi" w:cstheme="minorHAnsi"/>
          <w:sz w:val="24"/>
          <w:szCs w:val="24"/>
        </w:rPr>
        <w:t xml:space="preserve">not all illnesses are </w:t>
      </w:r>
      <w:r w:rsidR="005228A6" w:rsidRPr="005228A6">
        <w:rPr>
          <w:rFonts w:asciiTheme="minorHAnsi" w:hAnsiTheme="minorHAnsi" w:cstheme="minorHAnsi"/>
          <w:sz w:val="24"/>
          <w:szCs w:val="24"/>
        </w:rPr>
        <w:t>planned,</w:t>
      </w:r>
      <w:r w:rsidR="00014071" w:rsidRPr="005228A6">
        <w:rPr>
          <w:rFonts w:asciiTheme="minorHAnsi" w:hAnsiTheme="minorHAnsi" w:cstheme="minorHAnsi"/>
          <w:sz w:val="24"/>
          <w:szCs w:val="24"/>
        </w:rPr>
        <w:t xml:space="preserve"> and you may need to see or speak to a </w:t>
      </w:r>
      <w:r w:rsidR="00266723" w:rsidRPr="005228A6">
        <w:rPr>
          <w:rFonts w:asciiTheme="minorHAnsi" w:hAnsiTheme="minorHAnsi" w:cstheme="minorHAnsi"/>
          <w:sz w:val="24"/>
          <w:szCs w:val="24"/>
        </w:rPr>
        <w:t>doctor</w:t>
      </w:r>
      <w:r w:rsidR="00014071" w:rsidRPr="005228A6">
        <w:rPr>
          <w:rFonts w:asciiTheme="minorHAnsi" w:hAnsiTheme="minorHAnsi" w:cstheme="minorHAnsi"/>
          <w:sz w:val="24"/>
          <w:szCs w:val="24"/>
        </w:rPr>
        <w:t xml:space="preserve"> </w:t>
      </w:r>
      <w:r w:rsidR="0053329B" w:rsidRPr="005228A6">
        <w:rPr>
          <w:rFonts w:asciiTheme="minorHAnsi" w:hAnsiTheme="minorHAnsi" w:cstheme="minorHAnsi"/>
          <w:sz w:val="24"/>
          <w:szCs w:val="24"/>
        </w:rPr>
        <w:t xml:space="preserve">or a nurse </w:t>
      </w:r>
      <w:r w:rsidR="00014071" w:rsidRPr="005228A6">
        <w:rPr>
          <w:rFonts w:asciiTheme="minorHAnsi" w:hAnsiTheme="minorHAnsi" w:cstheme="minorHAnsi"/>
          <w:sz w:val="24"/>
          <w:szCs w:val="24"/>
        </w:rPr>
        <w:t xml:space="preserve">urgently. If you </w:t>
      </w:r>
      <w:r w:rsidR="00D81E02" w:rsidRPr="005228A6">
        <w:rPr>
          <w:rFonts w:asciiTheme="minorHAnsi" w:hAnsiTheme="minorHAnsi" w:cstheme="minorHAnsi"/>
          <w:sz w:val="24"/>
          <w:szCs w:val="24"/>
        </w:rPr>
        <w:t xml:space="preserve">contact the Practice, </w:t>
      </w:r>
      <w:r w:rsidR="0053329B" w:rsidRPr="005228A6">
        <w:rPr>
          <w:rFonts w:asciiTheme="minorHAnsi" w:hAnsiTheme="minorHAnsi" w:cstheme="minorHAnsi"/>
          <w:sz w:val="24"/>
          <w:szCs w:val="24"/>
        </w:rPr>
        <w:t xml:space="preserve">and we feel that you have an emergency problem you will be able to see a </w:t>
      </w:r>
      <w:r w:rsidR="00266723" w:rsidRPr="005228A6">
        <w:rPr>
          <w:rFonts w:asciiTheme="minorHAnsi" w:hAnsiTheme="minorHAnsi" w:cstheme="minorHAnsi"/>
          <w:sz w:val="24"/>
          <w:szCs w:val="24"/>
        </w:rPr>
        <w:t>doctor</w:t>
      </w:r>
      <w:r w:rsidR="007534FD" w:rsidRPr="005228A6">
        <w:rPr>
          <w:rFonts w:asciiTheme="minorHAnsi" w:hAnsiTheme="minorHAnsi" w:cstheme="minorHAnsi"/>
          <w:sz w:val="24"/>
          <w:szCs w:val="24"/>
        </w:rPr>
        <w:t xml:space="preserve"> or </w:t>
      </w:r>
      <w:r w:rsidR="0053329B" w:rsidRPr="005228A6">
        <w:rPr>
          <w:rFonts w:asciiTheme="minorHAnsi" w:hAnsiTheme="minorHAnsi" w:cstheme="minorHAnsi"/>
          <w:sz w:val="24"/>
          <w:szCs w:val="24"/>
        </w:rPr>
        <w:t>Nurse Practitioner</w:t>
      </w:r>
      <w:r w:rsidR="00014071" w:rsidRPr="005228A6">
        <w:rPr>
          <w:rFonts w:asciiTheme="minorHAnsi" w:hAnsiTheme="minorHAnsi" w:cstheme="minorHAnsi"/>
          <w:sz w:val="24"/>
          <w:szCs w:val="24"/>
        </w:rPr>
        <w:t xml:space="preserve">. We also offer urgent same day telephone advice. All </w:t>
      </w:r>
      <w:r w:rsidR="005228A6" w:rsidRPr="005228A6">
        <w:rPr>
          <w:rFonts w:asciiTheme="minorHAnsi" w:hAnsiTheme="minorHAnsi" w:cstheme="minorHAnsi"/>
          <w:sz w:val="24"/>
          <w:szCs w:val="24"/>
        </w:rPr>
        <w:t>high-risk</w:t>
      </w:r>
      <w:r w:rsidR="00014071" w:rsidRPr="005228A6">
        <w:rPr>
          <w:rFonts w:asciiTheme="minorHAnsi" w:hAnsiTheme="minorHAnsi" w:cstheme="minorHAnsi"/>
          <w:sz w:val="24"/>
          <w:szCs w:val="24"/>
        </w:rPr>
        <w:t xml:space="preserve"> patients such as the elderly and children will be prioritised. </w:t>
      </w:r>
    </w:p>
    <w:p w14:paraId="31EF80CF" w14:textId="77777777" w:rsidR="007D4295" w:rsidRPr="005228A6" w:rsidRDefault="007D4295" w:rsidP="005228A6">
      <w:pPr>
        <w:rPr>
          <w:rFonts w:asciiTheme="minorHAnsi" w:hAnsiTheme="minorHAnsi" w:cstheme="minorHAnsi"/>
          <w:sz w:val="24"/>
          <w:szCs w:val="24"/>
        </w:rPr>
      </w:pPr>
    </w:p>
    <w:p w14:paraId="4C2D469C" w14:textId="35C85A46" w:rsidR="007D4295" w:rsidRPr="005228A6" w:rsidRDefault="007D4295" w:rsidP="005228A6">
      <w:pPr>
        <w:rPr>
          <w:rFonts w:asciiTheme="minorHAnsi" w:hAnsiTheme="minorHAnsi" w:cstheme="minorHAnsi"/>
          <w:sz w:val="24"/>
          <w:szCs w:val="24"/>
        </w:rPr>
      </w:pPr>
      <w:r w:rsidRPr="005228A6">
        <w:rPr>
          <w:rFonts w:asciiTheme="minorHAnsi" w:hAnsiTheme="minorHAnsi" w:cstheme="minorHAnsi"/>
          <w:sz w:val="24"/>
          <w:szCs w:val="24"/>
        </w:rPr>
        <w:t xml:space="preserve">As you can imagine </w:t>
      </w:r>
      <w:r w:rsidR="00014071" w:rsidRPr="005228A6">
        <w:rPr>
          <w:rFonts w:asciiTheme="minorHAnsi" w:hAnsiTheme="minorHAnsi" w:cstheme="minorHAnsi"/>
          <w:sz w:val="24"/>
          <w:szCs w:val="24"/>
        </w:rPr>
        <w:t xml:space="preserve">the mornings can </w:t>
      </w:r>
      <w:r w:rsidRPr="005228A6">
        <w:rPr>
          <w:rFonts w:asciiTheme="minorHAnsi" w:hAnsiTheme="minorHAnsi" w:cstheme="minorHAnsi"/>
          <w:sz w:val="24"/>
          <w:szCs w:val="24"/>
        </w:rPr>
        <w:t>be very busy on the surgery phones</w:t>
      </w:r>
      <w:r w:rsidR="00014071" w:rsidRPr="005228A6">
        <w:rPr>
          <w:rFonts w:asciiTheme="minorHAnsi" w:hAnsiTheme="minorHAnsi" w:cstheme="minorHAnsi"/>
          <w:sz w:val="24"/>
          <w:szCs w:val="24"/>
        </w:rPr>
        <w:t xml:space="preserve">, </w:t>
      </w:r>
      <w:r w:rsidRPr="005228A6">
        <w:rPr>
          <w:rFonts w:asciiTheme="minorHAnsi" w:hAnsiTheme="minorHAnsi" w:cstheme="minorHAnsi"/>
          <w:sz w:val="24"/>
          <w:szCs w:val="24"/>
        </w:rPr>
        <w:t xml:space="preserve">and although we have </w:t>
      </w:r>
      <w:r w:rsidR="00014071" w:rsidRPr="005228A6">
        <w:rPr>
          <w:rFonts w:asciiTheme="minorHAnsi" w:hAnsiTheme="minorHAnsi" w:cstheme="minorHAnsi"/>
          <w:sz w:val="24"/>
          <w:szCs w:val="24"/>
        </w:rPr>
        <w:t>two</w:t>
      </w:r>
      <w:r w:rsidR="00D81E02" w:rsidRPr="005228A6">
        <w:rPr>
          <w:rFonts w:asciiTheme="minorHAnsi" w:hAnsiTheme="minorHAnsi" w:cstheme="minorHAnsi"/>
          <w:sz w:val="24"/>
          <w:szCs w:val="24"/>
        </w:rPr>
        <w:t xml:space="preserve">-three </w:t>
      </w:r>
      <w:r w:rsidRPr="005228A6">
        <w:rPr>
          <w:rFonts w:asciiTheme="minorHAnsi" w:hAnsiTheme="minorHAnsi" w:cstheme="minorHAnsi"/>
          <w:sz w:val="24"/>
          <w:szCs w:val="24"/>
        </w:rPr>
        <w:t xml:space="preserve">receptionists answering calls sometimes this can incur a delay in answering your call. If calling for a routine appointment </w:t>
      </w:r>
      <w:r w:rsidR="00014071" w:rsidRPr="005228A6">
        <w:rPr>
          <w:rFonts w:asciiTheme="minorHAnsi" w:hAnsiTheme="minorHAnsi" w:cstheme="minorHAnsi"/>
          <w:sz w:val="24"/>
          <w:szCs w:val="24"/>
        </w:rPr>
        <w:t xml:space="preserve">or test </w:t>
      </w:r>
      <w:r w:rsidR="007E7213" w:rsidRPr="005228A6">
        <w:rPr>
          <w:rFonts w:asciiTheme="minorHAnsi" w:hAnsiTheme="minorHAnsi" w:cstheme="minorHAnsi"/>
          <w:sz w:val="24"/>
          <w:szCs w:val="24"/>
        </w:rPr>
        <w:t>results,</w:t>
      </w:r>
      <w:r w:rsidR="00014071" w:rsidRPr="005228A6">
        <w:rPr>
          <w:rFonts w:asciiTheme="minorHAnsi" w:hAnsiTheme="minorHAnsi" w:cstheme="minorHAnsi"/>
          <w:sz w:val="24"/>
          <w:szCs w:val="24"/>
        </w:rPr>
        <w:t xml:space="preserve"> </w:t>
      </w:r>
      <w:r w:rsidRPr="005228A6">
        <w:rPr>
          <w:rFonts w:asciiTheme="minorHAnsi" w:hAnsiTheme="minorHAnsi" w:cstheme="minorHAnsi"/>
          <w:sz w:val="24"/>
          <w:szCs w:val="24"/>
        </w:rPr>
        <w:t>it is therefore advised not to call between these times</w:t>
      </w:r>
    </w:p>
    <w:p w14:paraId="7FFABE76" w14:textId="77777777" w:rsidR="001C23C6" w:rsidRPr="005228A6" w:rsidRDefault="001C23C6" w:rsidP="005228A6">
      <w:pPr>
        <w:rPr>
          <w:rFonts w:asciiTheme="minorHAnsi" w:hAnsiTheme="minorHAnsi" w:cstheme="minorHAnsi"/>
          <w:sz w:val="24"/>
          <w:szCs w:val="24"/>
        </w:rPr>
      </w:pPr>
    </w:p>
    <w:p w14:paraId="5169B55E" w14:textId="77777777" w:rsidR="001C23C6" w:rsidRPr="005228A6" w:rsidRDefault="001C23C6" w:rsidP="005228A6">
      <w:pPr>
        <w:rPr>
          <w:rFonts w:asciiTheme="minorHAnsi" w:hAnsiTheme="minorHAnsi" w:cstheme="minorHAnsi"/>
          <w:b/>
          <w:sz w:val="24"/>
          <w:szCs w:val="24"/>
        </w:rPr>
      </w:pPr>
      <w:r w:rsidRPr="005228A6">
        <w:rPr>
          <w:rFonts w:asciiTheme="minorHAnsi" w:hAnsiTheme="minorHAnsi" w:cstheme="minorHAnsi"/>
          <w:b/>
          <w:sz w:val="24"/>
          <w:szCs w:val="24"/>
        </w:rPr>
        <w:t>Cancellation of appointments</w:t>
      </w:r>
    </w:p>
    <w:p w14:paraId="5F5FC4C4" w14:textId="4283E2B6" w:rsidR="001C23C6" w:rsidRPr="005228A6" w:rsidRDefault="001C23C6" w:rsidP="005228A6">
      <w:pPr>
        <w:jc w:val="both"/>
        <w:rPr>
          <w:rFonts w:asciiTheme="minorHAnsi" w:hAnsiTheme="minorHAnsi" w:cstheme="minorHAnsi"/>
          <w:sz w:val="24"/>
          <w:szCs w:val="24"/>
        </w:rPr>
      </w:pPr>
      <w:r w:rsidRPr="005228A6">
        <w:rPr>
          <w:rFonts w:asciiTheme="minorHAnsi" w:hAnsiTheme="minorHAnsi" w:cstheme="minorHAnsi"/>
          <w:sz w:val="24"/>
          <w:szCs w:val="24"/>
        </w:rPr>
        <w:t xml:space="preserve">If you are unable to make your </w:t>
      </w:r>
      <w:r w:rsidR="00266723" w:rsidRPr="005228A6">
        <w:rPr>
          <w:rFonts w:asciiTheme="minorHAnsi" w:hAnsiTheme="minorHAnsi" w:cstheme="minorHAnsi"/>
          <w:sz w:val="24"/>
          <w:szCs w:val="24"/>
        </w:rPr>
        <w:t>appointment,</w:t>
      </w:r>
      <w:r w:rsidRPr="005228A6">
        <w:rPr>
          <w:rFonts w:asciiTheme="minorHAnsi" w:hAnsiTheme="minorHAnsi" w:cstheme="minorHAnsi"/>
          <w:sz w:val="24"/>
          <w:szCs w:val="24"/>
        </w:rPr>
        <w:t xml:space="preserve"> please do let us know so that we can offer it to another patient who might really need to see a doctor.  It would also help us if you could let us know you are unable to attend as far in advance as possible. The practice has a DNA (Did not attend policy) and you may be removed if you do not cancel pre –booked appointments.</w:t>
      </w:r>
    </w:p>
    <w:p w14:paraId="256A15A5" w14:textId="77777777" w:rsidR="00D81E02" w:rsidRPr="005228A6" w:rsidRDefault="00D81E02" w:rsidP="005228A6">
      <w:pPr>
        <w:rPr>
          <w:rFonts w:asciiTheme="minorHAnsi" w:hAnsiTheme="minorHAnsi" w:cstheme="minorHAnsi"/>
          <w:b/>
          <w:sz w:val="24"/>
          <w:szCs w:val="24"/>
        </w:rPr>
      </w:pPr>
    </w:p>
    <w:p w14:paraId="780C8970" w14:textId="193BC7BB" w:rsidR="008D68C3" w:rsidRPr="005228A6" w:rsidRDefault="007D4295" w:rsidP="005228A6">
      <w:pPr>
        <w:rPr>
          <w:rFonts w:asciiTheme="minorHAnsi" w:hAnsiTheme="minorHAnsi" w:cstheme="minorHAnsi"/>
          <w:b/>
          <w:sz w:val="24"/>
          <w:szCs w:val="24"/>
        </w:rPr>
      </w:pPr>
      <w:r w:rsidRPr="005228A6">
        <w:rPr>
          <w:rFonts w:asciiTheme="minorHAnsi" w:hAnsiTheme="minorHAnsi" w:cstheme="minorHAnsi"/>
          <w:b/>
          <w:sz w:val="24"/>
          <w:szCs w:val="24"/>
        </w:rPr>
        <w:t>Prescriptions</w:t>
      </w:r>
    </w:p>
    <w:p w14:paraId="14017FA8" w14:textId="00F550C1" w:rsidR="00842769" w:rsidRPr="005228A6" w:rsidRDefault="00842769" w:rsidP="005228A6">
      <w:pPr>
        <w:rPr>
          <w:rFonts w:asciiTheme="minorHAnsi" w:hAnsiTheme="minorHAnsi" w:cstheme="minorHAnsi"/>
          <w:sz w:val="24"/>
          <w:szCs w:val="24"/>
        </w:rPr>
      </w:pPr>
      <w:r w:rsidRPr="005228A6">
        <w:rPr>
          <w:rFonts w:asciiTheme="minorHAnsi" w:hAnsiTheme="minorHAnsi" w:cstheme="minorHAnsi"/>
          <w:sz w:val="24"/>
          <w:szCs w:val="24"/>
        </w:rPr>
        <w:t xml:space="preserve">To order a repeat prescription, please either hand in your written request or repeat counterfoil at reception, or post to the surgery address. We will also accept written instructions </w:t>
      </w:r>
      <w:r w:rsidR="00782895" w:rsidRPr="005228A6">
        <w:rPr>
          <w:rFonts w:asciiTheme="minorHAnsi" w:hAnsiTheme="minorHAnsi" w:cstheme="minorHAnsi"/>
          <w:sz w:val="24"/>
          <w:szCs w:val="24"/>
        </w:rPr>
        <w:t xml:space="preserve">via </w:t>
      </w:r>
      <w:r w:rsidRPr="005228A6">
        <w:rPr>
          <w:rFonts w:asciiTheme="minorHAnsi" w:hAnsiTheme="minorHAnsi" w:cstheme="minorHAnsi"/>
          <w:sz w:val="24"/>
          <w:szCs w:val="24"/>
        </w:rPr>
        <w:t>email at</w:t>
      </w:r>
      <w:r w:rsidR="007B7507" w:rsidRPr="005228A6">
        <w:rPr>
          <w:rFonts w:asciiTheme="minorHAnsi" w:hAnsiTheme="minorHAnsi" w:cstheme="minorHAnsi"/>
          <w:sz w:val="24"/>
          <w:szCs w:val="24"/>
        </w:rPr>
        <w:t xml:space="preserve"> </w:t>
      </w:r>
      <w:r w:rsidR="00D81E02" w:rsidRPr="005228A6">
        <w:rPr>
          <w:rFonts w:asciiTheme="minorHAnsi" w:hAnsiTheme="minorHAnsi" w:cstheme="minorHAnsi"/>
          <w:color w:val="0000CC"/>
          <w:sz w:val="24"/>
          <w:szCs w:val="24"/>
        </w:rPr>
        <w:t>stoccg.p88011.receptionteam@nhs.net</w:t>
      </w:r>
      <w:r w:rsidR="00D81E02" w:rsidRPr="005228A6">
        <w:rPr>
          <w:rFonts w:asciiTheme="minorHAnsi" w:hAnsiTheme="minorHAnsi" w:cstheme="minorHAnsi"/>
          <w:sz w:val="24"/>
          <w:szCs w:val="24"/>
        </w:rPr>
        <w:t xml:space="preserve"> </w:t>
      </w:r>
      <w:r w:rsidRPr="005228A6">
        <w:rPr>
          <w:rFonts w:asciiTheme="minorHAnsi" w:hAnsiTheme="minorHAnsi" w:cstheme="minorHAnsi"/>
          <w:sz w:val="24"/>
          <w:szCs w:val="24"/>
        </w:rPr>
        <w:t xml:space="preserve">to include your full name, address, date of birth and the items you require that are listed on your repeat slip. If you are unable to collect your prescription, please enclose a stamped addressed envelope and we will post it to you. </w:t>
      </w:r>
    </w:p>
    <w:p w14:paraId="5502947F" w14:textId="77777777" w:rsidR="00D81E02" w:rsidRPr="005228A6" w:rsidRDefault="00D81E02" w:rsidP="005228A6">
      <w:pPr>
        <w:rPr>
          <w:rFonts w:asciiTheme="minorHAnsi" w:hAnsiTheme="minorHAnsi" w:cstheme="minorHAnsi"/>
          <w:sz w:val="24"/>
          <w:szCs w:val="24"/>
        </w:rPr>
      </w:pPr>
    </w:p>
    <w:p w14:paraId="188B0E26" w14:textId="3E6D78EB" w:rsidR="00842769" w:rsidRPr="005228A6" w:rsidRDefault="00D4645B" w:rsidP="005228A6">
      <w:pPr>
        <w:rPr>
          <w:rFonts w:asciiTheme="minorHAnsi" w:hAnsiTheme="minorHAnsi" w:cstheme="minorHAnsi"/>
          <w:b/>
          <w:sz w:val="24"/>
          <w:szCs w:val="24"/>
        </w:rPr>
      </w:pPr>
      <w:r w:rsidRPr="00266723">
        <w:rPr>
          <w:rFonts w:asciiTheme="minorHAnsi" w:hAnsiTheme="minorHAnsi" w:cstheme="minorHAnsi"/>
          <w:sz w:val="24"/>
          <w:szCs w:val="24"/>
        </w:rPr>
        <w:t xml:space="preserve">We </w:t>
      </w:r>
      <w:r w:rsidR="00266723" w:rsidRPr="00266723">
        <w:rPr>
          <w:rFonts w:asciiTheme="minorHAnsi" w:hAnsiTheme="minorHAnsi" w:cstheme="minorHAnsi"/>
          <w:sz w:val="24"/>
          <w:szCs w:val="24"/>
        </w:rPr>
        <w:t xml:space="preserve">also offer an </w:t>
      </w:r>
      <w:r w:rsidRPr="00266723">
        <w:rPr>
          <w:rFonts w:asciiTheme="minorHAnsi" w:hAnsiTheme="minorHAnsi" w:cstheme="minorHAnsi"/>
          <w:sz w:val="24"/>
          <w:szCs w:val="24"/>
        </w:rPr>
        <w:t xml:space="preserve">online repeat prescription ordering service where you can request the items you require via our practice website. In order to use this service, patients will need to register by contacting reception who will arrange for a unique login name and password to be emailed to you. We do not accept repeat prescription requests over the phone unless there are exceptional circumstances. </w:t>
      </w:r>
      <w:r w:rsidR="00842769" w:rsidRPr="00266723">
        <w:rPr>
          <w:rFonts w:asciiTheme="minorHAnsi" w:hAnsiTheme="minorHAnsi" w:cstheme="minorHAnsi"/>
          <w:b/>
          <w:sz w:val="24"/>
          <w:szCs w:val="24"/>
        </w:rPr>
        <w:t xml:space="preserve">Please allow 48 hours before collecting your prescription and remember to </w:t>
      </w:r>
      <w:r w:rsidR="001C23C6" w:rsidRPr="00266723">
        <w:rPr>
          <w:rFonts w:asciiTheme="minorHAnsi" w:hAnsiTheme="minorHAnsi" w:cstheme="minorHAnsi"/>
          <w:b/>
          <w:sz w:val="24"/>
          <w:szCs w:val="24"/>
        </w:rPr>
        <w:t>tick only the items you require</w:t>
      </w:r>
    </w:p>
    <w:p w14:paraId="29AA9189" w14:textId="77777777" w:rsidR="009B1E0D" w:rsidRPr="005228A6" w:rsidRDefault="009B1E0D" w:rsidP="005228A6">
      <w:pPr>
        <w:rPr>
          <w:rFonts w:asciiTheme="minorHAnsi" w:hAnsiTheme="minorHAnsi" w:cstheme="minorHAnsi"/>
          <w:b/>
          <w:sz w:val="24"/>
          <w:szCs w:val="24"/>
        </w:rPr>
      </w:pPr>
    </w:p>
    <w:p w14:paraId="0F9E046C" w14:textId="61CC8629" w:rsidR="009B1E0D" w:rsidRPr="005228A6" w:rsidRDefault="009B1E0D" w:rsidP="005228A6">
      <w:pPr>
        <w:rPr>
          <w:rFonts w:asciiTheme="minorHAnsi" w:hAnsiTheme="minorHAnsi" w:cstheme="minorHAnsi"/>
          <w:sz w:val="24"/>
          <w:szCs w:val="24"/>
        </w:rPr>
      </w:pPr>
      <w:r w:rsidRPr="005228A6">
        <w:rPr>
          <w:rFonts w:asciiTheme="minorHAnsi" w:hAnsiTheme="minorHAnsi" w:cstheme="minorHAnsi"/>
          <w:sz w:val="24"/>
          <w:szCs w:val="24"/>
        </w:rPr>
        <w:t xml:space="preserve">We operate an Electronic Prescription Service (EPS) which means that you can nominate a pharmacy of your choice, and your repeat prescription will be electronically sent there for your collection. </w:t>
      </w:r>
      <w:r w:rsidRPr="005228A6">
        <w:rPr>
          <w:rFonts w:asciiTheme="minorHAnsi" w:hAnsiTheme="minorHAnsi" w:cstheme="minorHAnsi"/>
          <w:b/>
          <w:sz w:val="24"/>
          <w:szCs w:val="24"/>
        </w:rPr>
        <w:t>Please allow 48 hours before collecting your prescription</w:t>
      </w:r>
    </w:p>
    <w:p w14:paraId="3C1C59EF" w14:textId="77777777" w:rsidR="00842769" w:rsidRPr="005228A6" w:rsidRDefault="00842769" w:rsidP="005228A6">
      <w:pPr>
        <w:jc w:val="both"/>
        <w:rPr>
          <w:rFonts w:asciiTheme="minorHAnsi" w:hAnsiTheme="minorHAnsi" w:cstheme="minorHAnsi"/>
          <w:b/>
          <w:sz w:val="24"/>
          <w:szCs w:val="24"/>
        </w:rPr>
      </w:pPr>
    </w:p>
    <w:p w14:paraId="26B2F03B" w14:textId="677D36AC" w:rsidR="009B1E0D" w:rsidRPr="007F25DC" w:rsidRDefault="007E7213" w:rsidP="005228A6">
      <w:pPr>
        <w:jc w:val="both"/>
        <w:rPr>
          <w:rFonts w:asciiTheme="minorHAnsi" w:hAnsiTheme="minorHAnsi" w:cstheme="minorHAnsi"/>
          <w:b/>
          <w:sz w:val="24"/>
          <w:szCs w:val="24"/>
        </w:rPr>
      </w:pPr>
      <w:r w:rsidRPr="007F25DC">
        <w:rPr>
          <w:rFonts w:asciiTheme="minorHAnsi" w:hAnsiTheme="minorHAnsi" w:cstheme="minorHAnsi"/>
          <w:b/>
          <w:sz w:val="24"/>
          <w:szCs w:val="24"/>
        </w:rPr>
        <w:t>Online</w:t>
      </w:r>
      <w:r w:rsidR="009B1E0D" w:rsidRPr="007F25DC">
        <w:rPr>
          <w:rFonts w:asciiTheme="minorHAnsi" w:hAnsiTheme="minorHAnsi" w:cstheme="minorHAnsi"/>
          <w:b/>
          <w:sz w:val="24"/>
          <w:szCs w:val="24"/>
        </w:rPr>
        <w:t xml:space="preserve"> Services</w:t>
      </w:r>
    </w:p>
    <w:p w14:paraId="39F639F5" w14:textId="77777777" w:rsidR="007E7213" w:rsidRPr="007F25DC" w:rsidRDefault="007E7213" w:rsidP="005228A6">
      <w:pPr>
        <w:jc w:val="both"/>
        <w:rPr>
          <w:rFonts w:asciiTheme="minorHAnsi" w:hAnsiTheme="minorHAnsi" w:cstheme="minorHAnsi"/>
          <w:sz w:val="24"/>
          <w:szCs w:val="24"/>
        </w:rPr>
      </w:pPr>
      <w:r w:rsidRPr="007F25DC">
        <w:rPr>
          <w:rFonts w:asciiTheme="minorHAnsi" w:hAnsiTheme="minorHAnsi" w:cstheme="minorHAnsi"/>
          <w:sz w:val="24"/>
          <w:szCs w:val="24"/>
        </w:rPr>
        <w:t xml:space="preserve">In addition to the above, you can register for the following online services ie booking of doctor </w:t>
      </w:r>
    </w:p>
    <w:p w14:paraId="39B6C912" w14:textId="2297F09B" w:rsidR="009B1E0D" w:rsidRPr="005228A6" w:rsidRDefault="009B1E0D" w:rsidP="005228A6">
      <w:pPr>
        <w:jc w:val="both"/>
        <w:rPr>
          <w:rFonts w:asciiTheme="minorHAnsi" w:hAnsiTheme="minorHAnsi" w:cstheme="minorHAnsi"/>
          <w:sz w:val="24"/>
          <w:szCs w:val="24"/>
        </w:rPr>
      </w:pPr>
      <w:r w:rsidRPr="007F25DC">
        <w:rPr>
          <w:rFonts w:asciiTheme="minorHAnsi" w:hAnsiTheme="minorHAnsi" w:cstheme="minorHAnsi"/>
          <w:sz w:val="24"/>
          <w:szCs w:val="24"/>
        </w:rPr>
        <w:t>appointments, changing contact details and being able to view your allergy and immunisation status. Please see Practice website or ask at reception for further details.</w:t>
      </w:r>
      <w:r w:rsidRPr="005228A6">
        <w:rPr>
          <w:rFonts w:asciiTheme="minorHAnsi" w:hAnsiTheme="minorHAnsi" w:cstheme="minorHAnsi"/>
          <w:sz w:val="24"/>
          <w:szCs w:val="24"/>
        </w:rPr>
        <w:t xml:space="preserve"> </w:t>
      </w:r>
    </w:p>
    <w:p w14:paraId="3B66A1AF" w14:textId="77777777" w:rsidR="0017331A" w:rsidRDefault="0017331A" w:rsidP="005228A6">
      <w:pPr>
        <w:jc w:val="both"/>
        <w:rPr>
          <w:rFonts w:asciiTheme="minorHAnsi" w:hAnsiTheme="minorHAnsi" w:cstheme="minorHAnsi"/>
          <w:sz w:val="24"/>
          <w:szCs w:val="24"/>
        </w:rPr>
      </w:pPr>
    </w:p>
    <w:p w14:paraId="1D37C57B" w14:textId="77777777" w:rsidR="000B4F01" w:rsidRDefault="000B4F01" w:rsidP="0017331A">
      <w:pPr>
        <w:jc w:val="both"/>
        <w:rPr>
          <w:rFonts w:asciiTheme="minorHAnsi" w:hAnsiTheme="minorHAnsi" w:cstheme="minorHAnsi"/>
          <w:b/>
          <w:sz w:val="24"/>
          <w:szCs w:val="24"/>
        </w:rPr>
      </w:pPr>
    </w:p>
    <w:p w14:paraId="6B557CEE" w14:textId="093D6CBB" w:rsidR="0017331A" w:rsidRPr="000B4F01" w:rsidRDefault="0017331A" w:rsidP="0017331A">
      <w:pPr>
        <w:jc w:val="both"/>
        <w:rPr>
          <w:rFonts w:asciiTheme="minorHAnsi" w:hAnsiTheme="minorHAnsi" w:cstheme="minorHAnsi"/>
          <w:b/>
          <w:sz w:val="28"/>
          <w:szCs w:val="28"/>
        </w:rPr>
      </w:pPr>
      <w:r w:rsidRPr="000B4F01">
        <w:rPr>
          <w:rFonts w:asciiTheme="minorHAnsi" w:hAnsiTheme="minorHAnsi" w:cstheme="minorHAnsi"/>
          <w:b/>
          <w:sz w:val="28"/>
          <w:szCs w:val="28"/>
        </w:rPr>
        <w:t>The Regulated Activities under CQC</w:t>
      </w:r>
    </w:p>
    <w:p w14:paraId="49A6A5CE" w14:textId="77777777" w:rsidR="0017331A" w:rsidRPr="005228A6" w:rsidRDefault="0017331A" w:rsidP="0017331A">
      <w:pPr>
        <w:jc w:val="both"/>
        <w:rPr>
          <w:rFonts w:asciiTheme="minorHAnsi" w:hAnsiTheme="minorHAnsi" w:cstheme="minorHAnsi"/>
          <w:b/>
          <w:sz w:val="24"/>
          <w:szCs w:val="24"/>
        </w:rPr>
      </w:pPr>
    </w:p>
    <w:p w14:paraId="1933A6AE" w14:textId="77777777" w:rsidR="0017331A" w:rsidRPr="005228A6" w:rsidRDefault="0017331A" w:rsidP="0017331A">
      <w:pPr>
        <w:jc w:val="both"/>
        <w:rPr>
          <w:rFonts w:asciiTheme="minorHAnsi" w:hAnsiTheme="minorHAnsi" w:cstheme="minorHAnsi"/>
          <w:b/>
          <w:sz w:val="24"/>
          <w:szCs w:val="24"/>
        </w:rPr>
      </w:pPr>
      <w:r w:rsidRPr="005228A6">
        <w:rPr>
          <w:rFonts w:asciiTheme="minorHAnsi" w:hAnsiTheme="minorHAnsi" w:cstheme="minorHAnsi"/>
          <w:b/>
          <w:sz w:val="24"/>
          <w:szCs w:val="24"/>
        </w:rPr>
        <w:t>Management of chronic disease</w:t>
      </w:r>
    </w:p>
    <w:p w14:paraId="6D8E28B1" w14:textId="77777777" w:rsidR="0017331A" w:rsidRPr="005228A6" w:rsidRDefault="0017331A" w:rsidP="0017331A">
      <w:pPr>
        <w:jc w:val="both"/>
        <w:rPr>
          <w:rFonts w:asciiTheme="minorHAnsi" w:hAnsiTheme="minorHAnsi" w:cstheme="minorHAnsi"/>
          <w:sz w:val="24"/>
          <w:szCs w:val="24"/>
        </w:rPr>
      </w:pPr>
      <w:r w:rsidRPr="005228A6">
        <w:rPr>
          <w:rFonts w:asciiTheme="minorHAnsi" w:hAnsiTheme="minorHAnsi" w:cstheme="minorHAnsi"/>
          <w:sz w:val="24"/>
          <w:szCs w:val="24"/>
        </w:rPr>
        <w:t xml:space="preserve">This encompasses a wide range of conditions which require long term treatment and care. Our priority is to ensure this care is on-going and appropriate; to this end we shall endeavour to review patients’ medication on an annual basis. Diabetic, Stroke, CHD and respiratory clinics are regularly held throughout the year, with appointments available daily with the doctors or nurses  </w:t>
      </w:r>
    </w:p>
    <w:p w14:paraId="01BBF315" w14:textId="77777777" w:rsidR="0017331A" w:rsidRPr="005228A6" w:rsidRDefault="0017331A" w:rsidP="0017331A">
      <w:pPr>
        <w:jc w:val="both"/>
        <w:rPr>
          <w:rFonts w:asciiTheme="minorHAnsi" w:hAnsiTheme="minorHAnsi" w:cstheme="minorHAnsi"/>
          <w:sz w:val="24"/>
          <w:szCs w:val="24"/>
        </w:rPr>
      </w:pPr>
    </w:p>
    <w:p w14:paraId="22692BF2" w14:textId="77777777" w:rsidR="0017331A" w:rsidRPr="005228A6" w:rsidRDefault="0017331A" w:rsidP="0017331A">
      <w:pPr>
        <w:jc w:val="both"/>
        <w:rPr>
          <w:rFonts w:asciiTheme="minorHAnsi" w:hAnsiTheme="minorHAnsi" w:cstheme="minorHAnsi"/>
          <w:b/>
          <w:sz w:val="24"/>
          <w:szCs w:val="24"/>
        </w:rPr>
      </w:pPr>
      <w:r w:rsidRPr="005228A6">
        <w:rPr>
          <w:rFonts w:asciiTheme="minorHAnsi" w:hAnsiTheme="minorHAnsi" w:cstheme="minorHAnsi"/>
          <w:b/>
          <w:sz w:val="24"/>
          <w:szCs w:val="24"/>
        </w:rPr>
        <w:t>General nursing care</w:t>
      </w:r>
    </w:p>
    <w:p w14:paraId="37C7A90D" w14:textId="4DDD4757" w:rsidR="0017331A" w:rsidRPr="005228A6" w:rsidRDefault="0017331A" w:rsidP="0017331A">
      <w:pPr>
        <w:jc w:val="both"/>
        <w:rPr>
          <w:rFonts w:asciiTheme="minorHAnsi" w:hAnsiTheme="minorHAnsi" w:cstheme="minorHAnsi"/>
          <w:sz w:val="24"/>
          <w:szCs w:val="24"/>
        </w:rPr>
      </w:pPr>
      <w:r w:rsidRPr="005228A6">
        <w:rPr>
          <w:rFonts w:asciiTheme="minorHAnsi" w:hAnsiTheme="minorHAnsi" w:cstheme="minorHAnsi"/>
          <w:sz w:val="24"/>
          <w:szCs w:val="24"/>
        </w:rPr>
        <w:t xml:space="preserve">Our nurses provide contraceptive services, smoking cessation advice, cervical screening, NHS Health checks, phlebotomy services, 24-hour blood pressure monitoring, spirometry, and </w:t>
      </w:r>
      <w:r>
        <w:rPr>
          <w:rFonts w:asciiTheme="minorHAnsi" w:hAnsiTheme="minorHAnsi" w:cstheme="minorHAnsi"/>
          <w:sz w:val="24"/>
          <w:szCs w:val="24"/>
        </w:rPr>
        <w:t>ECGs</w:t>
      </w:r>
      <w:r w:rsidRPr="005228A6">
        <w:rPr>
          <w:rFonts w:asciiTheme="minorHAnsi" w:hAnsiTheme="minorHAnsi" w:cstheme="minorHAnsi"/>
          <w:sz w:val="24"/>
          <w:szCs w:val="24"/>
        </w:rPr>
        <w:t xml:space="preserve">; They also perform routine child immunisation and adult </w:t>
      </w:r>
      <w:r w:rsidR="00566D23" w:rsidRPr="005228A6">
        <w:rPr>
          <w:rFonts w:asciiTheme="minorHAnsi" w:hAnsiTheme="minorHAnsi" w:cstheme="minorHAnsi"/>
          <w:sz w:val="24"/>
          <w:szCs w:val="24"/>
        </w:rPr>
        <w:t>vaccinations and</w:t>
      </w:r>
      <w:r w:rsidRPr="005228A6">
        <w:rPr>
          <w:rFonts w:asciiTheme="minorHAnsi" w:hAnsiTheme="minorHAnsi" w:cstheme="minorHAnsi"/>
          <w:sz w:val="24"/>
          <w:szCs w:val="24"/>
        </w:rPr>
        <w:t xml:space="preserve"> provide travel advice and immunisations.</w:t>
      </w:r>
    </w:p>
    <w:p w14:paraId="01AD22CE" w14:textId="77777777" w:rsidR="0017331A" w:rsidRPr="005228A6" w:rsidRDefault="0017331A" w:rsidP="0017331A">
      <w:pPr>
        <w:jc w:val="both"/>
        <w:rPr>
          <w:rFonts w:asciiTheme="minorHAnsi" w:hAnsiTheme="minorHAnsi" w:cstheme="minorHAnsi"/>
          <w:b/>
          <w:sz w:val="24"/>
          <w:szCs w:val="24"/>
        </w:rPr>
      </w:pPr>
    </w:p>
    <w:p w14:paraId="6A1CEC76" w14:textId="77777777" w:rsidR="0017331A" w:rsidRPr="005228A6" w:rsidRDefault="0017331A" w:rsidP="0017331A">
      <w:pPr>
        <w:jc w:val="both"/>
        <w:rPr>
          <w:rFonts w:asciiTheme="minorHAnsi" w:hAnsiTheme="minorHAnsi" w:cstheme="minorHAnsi"/>
          <w:b/>
          <w:sz w:val="24"/>
          <w:szCs w:val="24"/>
        </w:rPr>
      </w:pPr>
      <w:r w:rsidRPr="005228A6">
        <w:rPr>
          <w:rFonts w:asciiTheme="minorHAnsi" w:hAnsiTheme="minorHAnsi" w:cstheme="minorHAnsi"/>
          <w:b/>
          <w:sz w:val="24"/>
          <w:szCs w:val="24"/>
        </w:rPr>
        <w:t>Maternity services</w:t>
      </w:r>
    </w:p>
    <w:p w14:paraId="72A84A7A" w14:textId="77777777" w:rsidR="0017331A" w:rsidRPr="005228A6" w:rsidRDefault="0017331A" w:rsidP="0017331A">
      <w:pPr>
        <w:jc w:val="both"/>
        <w:rPr>
          <w:rFonts w:asciiTheme="minorHAnsi" w:hAnsiTheme="minorHAnsi" w:cstheme="minorHAnsi"/>
          <w:sz w:val="24"/>
          <w:szCs w:val="24"/>
        </w:rPr>
      </w:pPr>
      <w:r w:rsidRPr="005228A6">
        <w:rPr>
          <w:rFonts w:asciiTheme="minorHAnsi" w:hAnsiTheme="minorHAnsi" w:cstheme="minorHAnsi"/>
          <w:sz w:val="24"/>
          <w:szCs w:val="24"/>
        </w:rPr>
        <w:t>Antenatal and Postnatal care is provided by the community midwifery team, supported by the Doctors when needed. Please inform the receptionist if you need to make an appointment.</w:t>
      </w:r>
    </w:p>
    <w:p w14:paraId="3D3E1279" w14:textId="77777777" w:rsidR="0017331A" w:rsidRPr="005228A6" w:rsidRDefault="0017331A" w:rsidP="0017331A">
      <w:pPr>
        <w:rPr>
          <w:rFonts w:asciiTheme="minorHAnsi" w:hAnsiTheme="minorHAnsi" w:cstheme="minorHAnsi"/>
          <w:sz w:val="24"/>
          <w:szCs w:val="24"/>
        </w:rPr>
      </w:pPr>
    </w:p>
    <w:p w14:paraId="11577205" w14:textId="77777777" w:rsidR="0017331A" w:rsidRPr="005228A6" w:rsidRDefault="0017331A" w:rsidP="0017331A">
      <w:pPr>
        <w:rPr>
          <w:rFonts w:asciiTheme="minorHAnsi" w:hAnsiTheme="minorHAnsi" w:cstheme="minorHAnsi"/>
          <w:b/>
          <w:sz w:val="24"/>
          <w:szCs w:val="24"/>
        </w:rPr>
      </w:pPr>
      <w:r w:rsidRPr="005228A6">
        <w:rPr>
          <w:rFonts w:asciiTheme="minorHAnsi" w:hAnsiTheme="minorHAnsi" w:cstheme="minorHAnsi"/>
          <w:b/>
          <w:sz w:val="24"/>
          <w:szCs w:val="24"/>
        </w:rPr>
        <w:t>Cervical screening</w:t>
      </w:r>
    </w:p>
    <w:p w14:paraId="62BDD6EC" w14:textId="78DBFD38" w:rsidR="0017331A" w:rsidRPr="005228A6" w:rsidRDefault="0017331A" w:rsidP="0017331A">
      <w:pPr>
        <w:jc w:val="both"/>
        <w:rPr>
          <w:rFonts w:asciiTheme="minorHAnsi" w:hAnsiTheme="minorHAnsi" w:cstheme="minorHAnsi"/>
          <w:sz w:val="24"/>
          <w:szCs w:val="24"/>
        </w:rPr>
      </w:pPr>
      <w:r w:rsidRPr="007F25DC">
        <w:rPr>
          <w:rFonts w:asciiTheme="minorHAnsi" w:hAnsiTheme="minorHAnsi" w:cstheme="minorHAnsi"/>
          <w:sz w:val="24"/>
          <w:szCs w:val="24"/>
        </w:rPr>
        <w:t xml:space="preserve">Cervical smears are recommended at least every three years for women aged between 25- </w:t>
      </w:r>
      <w:r w:rsidR="00566D23" w:rsidRPr="007F25DC">
        <w:rPr>
          <w:rFonts w:asciiTheme="minorHAnsi" w:hAnsiTheme="minorHAnsi" w:cstheme="minorHAnsi"/>
          <w:sz w:val="24"/>
          <w:szCs w:val="24"/>
        </w:rPr>
        <w:t>49</w:t>
      </w:r>
      <w:r w:rsidRPr="007F25DC">
        <w:rPr>
          <w:rFonts w:asciiTheme="minorHAnsi" w:hAnsiTheme="minorHAnsi" w:cstheme="minorHAnsi"/>
          <w:sz w:val="24"/>
          <w:szCs w:val="24"/>
        </w:rPr>
        <w:t xml:space="preserve"> years of age </w:t>
      </w:r>
      <w:r w:rsidR="00566D23" w:rsidRPr="007F25DC">
        <w:rPr>
          <w:rFonts w:asciiTheme="minorHAnsi" w:hAnsiTheme="minorHAnsi" w:cstheme="minorHAnsi"/>
          <w:sz w:val="24"/>
          <w:szCs w:val="24"/>
        </w:rPr>
        <w:t>and then every 5 years between 50-64 years of age, who</w:t>
      </w:r>
      <w:r w:rsidRPr="007F25DC">
        <w:rPr>
          <w:rFonts w:asciiTheme="minorHAnsi" w:hAnsiTheme="minorHAnsi" w:cstheme="minorHAnsi"/>
          <w:sz w:val="24"/>
          <w:szCs w:val="24"/>
        </w:rPr>
        <w:t xml:space="preserve"> have not had a hysterectomy. The test is quick and painless and will usually be performed by a practice nurse. Patients will be sent an invitation to attend when their smear is due.</w:t>
      </w:r>
      <w:r w:rsidRPr="005228A6">
        <w:rPr>
          <w:rFonts w:asciiTheme="minorHAnsi" w:hAnsiTheme="minorHAnsi" w:cstheme="minorHAnsi"/>
          <w:sz w:val="24"/>
          <w:szCs w:val="24"/>
        </w:rPr>
        <w:t xml:space="preserve"> </w:t>
      </w:r>
    </w:p>
    <w:p w14:paraId="27EB02EA" w14:textId="77777777" w:rsidR="0017331A" w:rsidRPr="005228A6" w:rsidRDefault="0017331A" w:rsidP="0017331A">
      <w:pPr>
        <w:rPr>
          <w:rFonts w:asciiTheme="minorHAnsi" w:hAnsiTheme="minorHAnsi" w:cstheme="minorHAnsi"/>
          <w:sz w:val="24"/>
          <w:szCs w:val="24"/>
        </w:rPr>
      </w:pPr>
    </w:p>
    <w:p w14:paraId="7DDB830D" w14:textId="77777777" w:rsidR="0017331A" w:rsidRPr="005228A6" w:rsidRDefault="0017331A" w:rsidP="0017331A">
      <w:pPr>
        <w:rPr>
          <w:rFonts w:asciiTheme="minorHAnsi" w:hAnsiTheme="minorHAnsi" w:cstheme="minorHAnsi"/>
          <w:b/>
          <w:sz w:val="24"/>
          <w:szCs w:val="24"/>
        </w:rPr>
      </w:pPr>
      <w:r w:rsidRPr="005228A6">
        <w:rPr>
          <w:rFonts w:asciiTheme="minorHAnsi" w:hAnsiTheme="minorHAnsi" w:cstheme="minorHAnsi"/>
          <w:b/>
          <w:sz w:val="24"/>
          <w:szCs w:val="24"/>
        </w:rPr>
        <w:t>Child Health Surveillance</w:t>
      </w:r>
    </w:p>
    <w:p w14:paraId="693F84D4" w14:textId="77777777" w:rsidR="0017331A" w:rsidRPr="005228A6" w:rsidRDefault="0017331A" w:rsidP="0017331A">
      <w:pPr>
        <w:rPr>
          <w:rFonts w:asciiTheme="minorHAnsi" w:hAnsiTheme="minorHAnsi" w:cstheme="minorHAnsi"/>
          <w:sz w:val="24"/>
          <w:szCs w:val="24"/>
        </w:rPr>
      </w:pPr>
      <w:r w:rsidRPr="005228A6">
        <w:rPr>
          <w:rFonts w:asciiTheme="minorHAnsi" w:hAnsiTheme="minorHAnsi" w:cstheme="minorHAnsi"/>
          <w:sz w:val="24"/>
          <w:szCs w:val="24"/>
        </w:rPr>
        <w:t xml:space="preserve">This service is carried out by the Health Visiting Team. All babies will have a 6 week check at the Practice. All infant and childhood vaccinations are carried out at the Practice </w:t>
      </w:r>
    </w:p>
    <w:p w14:paraId="44D7A3A3" w14:textId="77777777" w:rsidR="0017331A" w:rsidRPr="005228A6" w:rsidRDefault="0017331A" w:rsidP="0017331A">
      <w:pPr>
        <w:rPr>
          <w:rFonts w:asciiTheme="minorHAnsi" w:hAnsiTheme="minorHAnsi" w:cstheme="minorHAnsi"/>
          <w:sz w:val="24"/>
          <w:szCs w:val="24"/>
        </w:rPr>
      </w:pPr>
    </w:p>
    <w:p w14:paraId="1FAD9044" w14:textId="77777777" w:rsidR="0017331A" w:rsidRPr="005228A6" w:rsidRDefault="0017331A" w:rsidP="0017331A">
      <w:pPr>
        <w:rPr>
          <w:rFonts w:asciiTheme="minorHAnsi" w:hAnsiTheme="minorHAnsi" w:cstheme="minorHAnsi"/>
          <w:b/>
          <w:sz w:val="24"/>
          <w:szCs w:val="24"/>
        </w:rPr>
      </w:pPr>
      <w:r w:rsidRPr="005228A6">
        <w:rPr>
          <w:rFonts w:asciiTheme="minorHAnsi" w:hAnsiTheme="minorHAnsi" w:cstheme="minorHAnsi"/>
          <w:b/>
          <w:sz w:val="24"/>
          <w:szCs w:val="24"/>
        </w:rPr>
        <w:t xml:space="preserve">Minor Surgery </w:t>
      </w:r>
    </w:p>
    <w:p w14:paraId="60843154" w14:textId="09EA331B" w:rsidR="0017331A" w:rsidRPr="005228A6" w:rsidRDefault="0017331A" w:rsidP="0017331A">
      <w:pPr>
        <w:rPr>
          <w:rFonts w:asciiTheme="minorHAnsi" w:hAnsiTheme="minorHAnsi" w:cstheme="minorHAnsi"/>
          <w:sz w:val="24"/>
          <w:szCs w:val="24"/>
        </w:rPr>
      </w:pPr>
      <w:r w:rsidRPr="007F25DC">
        <w:rPr>
          <w:rFonts w:asciiTheme="minorHAnsi" w:hAnsiTheme="minorHAnsi" w:cstheme="minorHAnsi"/>
          <w:sz w:val="24"/>
          <w:szCs w:val="24"/>
        </w:rPr>
        <w:t xml:space="preserve">The Practice has also been providing a regular, Minor Surgery service. </w:t>
      </w:r>
      <w:r w:rsidR="007F25DC" w:rsidRPr="007F25DC">
        <w:rPr>
          <w:rFonts w:asciiTheme="minorHAnsi" w:hAnsiTheme="minorHAnsi" w:cstheme="minorHAnsi"/>
          <w:sz w:val="24"/>
          <w:szCs w:val="24"/>
        </w:rPr>
        <w:t>M</w:t>
      </w:r>
      <w:r w:rsidRPr="007F25DC">
        <w:rPr>
          <w:rFonts w:asciiTheme="minorHAnsi" w:hAnsiTheme="minorHAnsi" w:cstheme="minorHAnsi"/>
          <w:sz w:val="24"/>
          <w:szCs w:val="24"/>
        </w:rPr>
        <w:t>inor surgical procedure</w:t>
      </w:r>
      <w:r w:rsidR="007F25DC" w:rsidRPr="007F25DC">
        <w:rPr>
          <w:rFonts w:asciiTheme="minorHAnsi" w:hAnsiTheme="minorHAnsi" w:cstheme="minorHAnsi"/>
          <w:sz w:val="24"/>
          <w:szCs w:val="24"/>
        </w:rPr>
        <w:t>s</w:t>
      </w:r>
      <w:r w:rsidRPr="007F25DC">
        <w:rPr>
          <w:rFonts w:asciiTheme="minorHAnsi" w:hAnsiTheme="minorHAnsi" w:cstheme="minorHAnsi"/>
          <w:sz w:val="24"/>
          <w:szCs w:val="24"/>
        </w:rPr>
        <w:t xml:space="preserve"> and joint Injections</w:t>
      </w:r>
      <w:r w:rsidR="007F25DC" w:rsidRPr="007F25DC">
        <w:rPr>
          <w:rFonts w:asciiTheme="minorHAnsi" w:hAnsiTheme="minorHAnsi" w:cstheme="minorHAnsi"/>
          <w:sz w:val="24"/>
          <w:szCs w:val="24"/>
        </w:rPr>
        <w:t xml:space="preserve"> are undertaken</w:t>
      </w:r>
      <w:r w:rsidRPr="007F25DC">
        <w:rPr>
          <w:rFonts w:asciiTheme="minorHAnsi" w:hAnsiTheme="minorHAnsi" w:cstheme="minorHAnsi"/>
          <w:sz w:val="24"/>
          <w:szCs w:val="24"/>
        </w:rPr>
        <w:t xml:space="preserve">. </w:t>
      </w:r>
    </w:p>
    <w:p w14:paraId="4A655F4C" w14:textId="77777777" w:rsidR="0017331A" w:rsidRPr="005228A6" w:rsidRDefault="0017331A" w:rsidP="0017331A">
      <w:pPr>
        <w:rPr>
          <w:rFonts w:asciiTheme="minorHAnsi" w:hAnsiTheme="minorHAnsi" w:cstheme="minorHAnsi"/>
          <w:sz w:val="24"/>
          <w:szCs w:val="24"/>
        </w:rPr>
      </w:pPr>
    </w:p>
    <w:p w14:paraId="2E05C326" w14:textId="11170ABD" w:rsidR="0017331A" w:rsidRPr="005228A6" w:rsidRDefault="0017331A" w:rsidP="0017331A">
      <w:pPr>
        <w:rPr>
          <w:rFonts w:asciiTheme="minorHAnsi" w:hAnsiTheme="minorHAnsi" w:cstheme="minorHAnsi"/>
          <w:b/>
          <w:sz w:val="24"/>
          <w:szCs w:val="24"/>
        </w:rPr>
      </w:pPr>
      <w:r w:rsidRPr="005228A6">
        <w:rPr>
          <w:rFonts w:asciiTheme="minorHAnsi" w:hAnsiTheme="minorHAnsi" w:cstheme="minorHAnsi"/>
          <w:b/>
          <w:sz w:val="24"/>
          <w:szCs w:val="24"/>
        </w:rPr>
        <w:t>Access to Patient Information</w:t>
      </w:r>
    </w:p>
    <w:p w14:paraId="2E1C48CB" w14:textId="7B4BB3CA" w:rsidR="0017331A" w:rsidRPr="005228A6" w:rsidRDefault="0017331A" w:rsidP="0017331A">
      <w:pPr>
        <w:rPr>
          <w:rFonts w:asciiTheme="minorHAnsi" w:hAnsiTheme="minorHAnsi" w:cstheme="minorHAnsi"/>
          <w:sz w:val="24"/>
          <w:szCs w:val="24"/>
        </w:rPr>
      </w:pPr>
      <w:r w:rsidRPr="005228A6">
        <w:rPr>
          <w:rFonts w:asciiTheme="minorHAnsi" w:hAnsiTheme="minorHAnsi" w:cstheme="minorHAnsi"/>
          <w:sz w:val="24"/>
          <w:szCs w:val="24"/>
        </w:rPr>
        <w:t xml:space="preserve">All patient information is considered to be </w:t>
      </w:r>
      <w:r w:rsidR="000B4F01" w:rsidRPr="005228A6">
        <w:rPr>
          <w:rFonts w:asciiTheme="minorHAnsi" w:hAnsiTheme="minorHAnsi" w:cstheme="minorHAnsi"/>
          <w:sz w:val="24"/>
          <w:szCs w:val="24"/>
        </w:rPr>
        <w:t>confidential,</w:t>
      </w:r>
      <w:r w:rsidRPr="005228A6">
        <w:rPr>
          <w:rFonts w:asciiTheme="minorHAnsi" w:hAnsiTheme="minorHAnsi" w:cstheme="minorHAnsi"/>
          <w:sz w:val="24"/>
          <w:szCs w:val="24"/>
        </w:rPr>
        <w:t xml:space="preserve"> and we comply fully with the Data Protection Act. All employees have access to this information in relation to their role and have signed a confidentiality agreement. Information may be shared, in confidence, with other NHS organisations in the interests of patient care.</w:t>
      </w:r>
    </w:p>
    <w:p w14:paraId="3AC85F29" w14:textId="77777777" w:rsidR="007E7213" w:rsidRDefault="007E7213" w:rsidP="0017331A">
      <w:pPr>
        <w:rPr>
          <w:rFonts w:asciiTheme="minorHAnsi" w:hAnsiTheme="minorHAnsi" w:cstheme="minorHAnsi"/>
          <w:sz w:val="24"/>
          <w:szCs w:val="24"/>
        </w:rPr>
      </w:pPr>
    </w:p>
    <w:p w14:paraId="0E21723C" w14:textId="759D9E21" w:rsidR="0017331A" w:rsidRPr="005228A6" w:rsidRDefault="0017331A" w:rsidP="0017331A">
      <w:pPr>
        <w:rPr>
          <w:rFonts w:asciiTheme="minorHAnsi" w:hAnsiTheme="minorHAnsi" w:cstheme="minorHAnsi"/>
          <w:sz w:val="24"/>
          <w:szCs w:val="24"/>
        </w:rPr>
      </w:pPr>
      <w:r w:rsidRPr="005228A6">
        <w:rPr>
          <w:rFonts w:asciiTheme="minorHAnsi" w:hAnsiTheme="minorHAnsi" w:cstheme="minorHAnsi"/>
          <w:sz w:val="24"/>
          <w:szCs w:val="24"/>
        </w:rPr>
        <w:t>Confidential patient data will be shared within the health care team at the practice and with other healthcare professionals to whom a patient is referred. Those individuals have a professional and contractual duty of confidentiality.</w:t>
      </w:r>
    </w:p>
    <w:p w14:paraId="3761702E" w14:textId="77777777" w:rsidR="007E7213" w:rsidRDefault="007E7213" w:rsidP="0017331A">
      <w:pPr>
        <w:rPr>
          <w:rFonts w:asciiTheme="minorHAnsi" w:hAnsiTheme="minorHAnsi" w:cstheme="minorHAnsi"/>
          <w:sz w:val="24"/>
          <w:szCs w:val="24"/>
        </w:rPr>
      </w:pPr>
    </w:p>
    <w:p w14:paraId="34281D26" w14:textId="33F77572" w:rsidR="0017331A" w:rsidRPr="005228A6" w:rsidRDefault="0017331A" w:rsidP="0017331A">
      <w:pPr>
        <w:rPr>
          <w:rFonts w:asciiTheme="minorHAnsi" w:hAnsiTheme="minorHAnsi" w:cstheme="minorHAnsi"/>
          <w:sz w:val="24"/>
          <w:szCs w:val="24"/>
        </w:rPr>
      </w:pPr>
      <w:r w:rsidRPr="005228A6">
        <w:rPr>
          <w:rFonts w:asciiTheme="minorHAnsi" w:hAnsiTheme="minorHAnsi" w:cstheme="minorHAnsi"/>
          <w:sz w:val="24"/>
          <w:szCs w:val="24"/>
        </w:rPr>
        <w:t>Confidential and identifiable information relating to patients will not be disclosed to other individuals without their explicit consent, unless it is a matter of life and death or there is a serious risk to the health and safety of the patients, or it is overwhelmingly in the public interest to do so.</w:t>
      </w:r>
    </w:p>
    <w:p w14:paraId="66C8187B" w14:textId="77777777" w:rsidR="007E7213" w:rsidRDefault="007E7213" w:rsidP="005228A6">
      <w:pPr>
        <w:jc w:val="both"/>
        <w:rPr>
          <w:rFonts w:asciiTheme="minorHAnsi" w:hAnsiTheme="minorHAnsi" w:cstheme="minorHAnsi"/>
          <w:sz w:val="24"/>
          <w:szCs w:val="24"/>
        </w:rPr>
      </w:pPr>
    </w:p>
    <w:p w14:paraId="498AEA71"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In these circumstances the minimum identifiable information that is essential to serve a legal purpose may be revealed to another individual who has a legal requirement to access the data for the given purpose.</w:t>
      </w:r>
    </w:p>
    <w:p w14:paraId="586E4304" w14:textId="77777777" w:rsidR="007E7213" w:rsidRDefault="007E7213" w:rsidP="005228A6">
      <w:pPr>
        <w:rPr>
          <w:rFonts w:asciiTheme="minorHAnsi" w:hAnsiTheme="minorHAnsi" w:cstheme="minorHAnsi"/>
          <w:sz w:val="24"/>
          <w:szCs w:val="24"/>
        </w:rPr>
      </w:pPr>
    </w:p>
    <w:p w14:paraId="7150C0D9" w14:textId="30195F6A" w:rsidR="001C23C6"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That individual will also have a professional and/or contractual duty of confidentiality. Data will otherwise be anonymised if possible before disclosure if this would serve the purpose for which data is required</w:t>
      </w:r>
    </w:p>
    <w:p w14:paraId="42032FD4" w14:textId="77777777" w:rsidR="001C23C6" w:rsidRPr="005228A6" w:rsidRDefault="001C23C6" w:rsidP="005228A6">
      <w:pPr>
        <w:rPr>
          <w:rFonts w:asciiTheme="minorHAnsi" w:hAnsiTheme="minorHAnsi" w:cstheme="minorHAnsi"/>
          <w:sz w:val="24"/>
          <w:szCs w:val="24"/>
        </w:rPr>
      </w:pPr>
    </w:p>
    <w:p w14:paraId="0F4EC08B" w14:textId="77777777" w:rsidR="008D2C7C" w:rsidRPr="005228A6" w:rsidRDefault="008D2C7C" w:rsidP="005228A6">
      <w:pPr>
        <w:rPr>
          <w:rFonts w:asciiTheme="minorHAnsi" w:hAnsiTheme="minorHAnsi" w:cstheme="minorHAnsi"/>
          <w:b/>
          <w:sz w:val="24"/>
          <w:szCs w:val="24"/>
        </w:rPr>
      </w:pPr>
      <w:r w:rsidRPr="005228A6">
        <w:rPr>
          <w:rFonts w:asciiTheme="minorHAnsi" w:hAnsiTheme="minorHAnsi" w:cstheme="minorHAnsi"/>
          <w:b/>
          <w:sz w:val="24"/>
          <w:szCs w:val="24"/>
        </w:rPr>
        <w:t>Data Protection Policy</w:t>
      </w:r>
    </w:p>
    <w:p w14:paraId="5B3D56E2"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The practice is committed to security of the patient and staff records</w:t>
      </w:r>
    </w:p>
    <w:p w14:paraId="5B3AF364" w14:textId="77777777" w:rsidR="008D2C7C" w:rsidRPr="005228A6" w:rsidRDefault="008D2C7C" w:rsidP="005228A6">
      <w:pPr>
        <w:rPr>
          <w:rFonts w:asciiTheme="minorHAnsi" w:hAnsiTheme="minorHAnsi" w:cstheme="minorHAnsi"/>
          <w:sz w:val="24"/>
          <w:szCs w:val="24"/>
        </w:rPr>
      </w:pPr>
    </w:p>
    <w:p w14:paraId="7F98349E"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The practice takes steps to ensure that individual patient information is not deliberately or accidentally released or (by default) made available or accessible to a third party without the patient’s consent, unless otherwise legally compliant. This will include training on Confidentiality issues, DPA principles, working security procedures, and the application of Best Practice in the workplace.</w:t>
      </w:r>
    </w:p>
    <w:p w14:paraId="0D2783D1" w14:textId="77777777" w:rsidR="008D2C7C" w:rsidRPr="005228A6" w:rsidRDefault="008D2C7C" w:rsidP="005228A6">
      <w:pPr>
        <w:rPr>
          <w:rFonts w:asciiTheme="minorHAnsi" w:hAnsiTheme="minorHAnsi" w:cstheme="minorHAnsi"/>
          <w:sz w:val="24"/>
          <w:szCs w:val="24"/>
        </w:rPr>
      </w:pPr>
    </w:p>
    <w:p w14:paraId="3FF8AA7D"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The practice will undertake prudence in the use of, and testing of, arrangements for the backup and recovery of data in the event of an adverse event.</w:t>
      </w:r>
    </w:p>
    <w:p w14:paraId="41B154C7" w14:textId="77777777" w:rsidR="008D2C7C" w:rsidRPr="005228A6" w:rsidRDefault="008D2C7C" w:rsidP="005228A6">
      <w:pPr>
        <w:rPr>
          <w:rFonts w:asciiTheme="minorHAnsi" w:hAnsiTheme="minorHAnsi" w:cstheme="minorHAnsi"/>
          <w:sz w:val="24"/>
          <w:szCs w:val="24"/>
        </w:rPr>
      </w:pPr>
    </w:p>
    <w:p w14:paraId="4B0E2830"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The practice maintains a system of “Significant Event Reporting” through a no-blame culture to capture and address incidents which threaten compliance.</w:t>
      </w:r>
    </w:p>
    <w:p w14:paraId="7928A7BB" w14:textId="77777777" w:rsidR="008D2C7C" w:rsidRPr="005228A6" w:rsidRDefault="008D2C7C" w:rsidP="005228A6">
      <w:pPr>
        <w:rPr>
          <w:rFonts w:asciiTheme="minorHAnsi" w:hAnsiTheme="minorHAnsi" w:cstheme="minorHAnsi"/>
          <w:sz w:val="24"/>
          <w:szCs w:val="24"/>
        </w:rPr>
      </w:pPr>
    </w:p>
    <w:p w14:paraId="27B79929"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DPA issues will form part of the Practice general procedures for the management of Risk.</w:t>
      </w:r>
    </w:p>
    <w:p w14:paraId="497B86D8" w14:textId="77777777" w:rsidR="008D2C7C" w:rsidRPr="005228A6" w:rsidRDefault="008D2C7C" w:rsidP="005228A6">
      <w:pPr>
        <w:rPr>
          <w:rFonts w:asciiTheme="minorHAnsi" w:hAnsiTheme="minorHAnsi" w:cstheme="minorHAnsi"/>
          <w:sz w:val="24"/>
          <w:szCs w:val="24"/>
        </w:rPr>
      </w:pPr>
    </w:p>
    <w:p w14:paraId="22F0FB37"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Specific instructions will be documented within confidentiality and secure instructions and will be promoted to all staff.</w:t>
      </w:r>
    </w:p>
    <w:p w14:paraId="11E2324B" w14:textId="77777777" w:rsidR="008D2C7C" w:rsidRPr="005228A6" w:rsidRDefault="008D2C7C" w:rsidP="005228A6">
      <w:pPr>
        <w:rPr>
          <w:rFonts w:asciiTheme="minorHAnsi" w:hAnsiTheme="minorHAnsi" w:cstheme="minorHAnsi"/>
          <w:b/>
          <w:sz w:val="24"/>
          <w:szCs w:val="24"/>
        </w:rPr>
      </w:pPr>
    </w:p>
    <w:p w14:paraId="2DB01B66" w14:textId="77777777" w:rsidR="008D2C7C" w:rsidRPr="005228A6" w:rsidRDefault="008D2C7C" w:rsidP="005228A6">
      <w:pPr>
        <w:rPr>
          <w:rFonts w:asciiTheme="minorHAnsi" w:hAnsiTheme="minorHAnsi" w:cstheme="minorHAnsi"/>
          <w:b/>
          <w:sz w:val="24"/>
          <w:szCs w:val="24"/>
        </w:rPr>
      </w:pPr>
      <w:r w:rsidRPr="005228A6">
        <w:rPr>
          <w:rFonts w:asciiTheme="minorHAnsi" w:hAnsiTheme="minorHAnsi" w:cstheme="minorHAnsi"/>
          <w:b/>
          <w:sz w:val="24"/>
          <w:szCs w:val="24"/>
        </w:rPr>
        <w:t>Patients’ Rights and Responsibilities</w:t>
      </w:r>
    </w:p>
    <w:p w14:paraId="5817DBB7" w14:textId="7870FAF5"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 xml:space="preserve">You have the right to expect a high standard of care from our practice and we </w:t>
      </w:r>
      <w:r w:rsidR="003A1314" w:rsidRPr="005228A6">
        <w:rPr>
          <w:rFonts w:asciiTheme="minorHAnsi" w:hAnsiTheme="minorHAnsi" w:cstheme="minorHAnsi"/>
          <w:sz w:val="24"/>
          <w:szCs w:val="24"/>
        </w:rPr>
        <w:t>always try</w:t>
      </w:r>
      <w:r w:rsidRPr="005228A6">
        <w:rPr>
          <w:rFonts w:asciiTheme="minorHAnsi" w:hAnsiTheme="minorHAnsi" w:cstheme="minorHAnsi"/>
          <w:sz w:val="24"/>
          <w:szCs w:val="24"/>
        </w:rPr>
        <w:t xml:space="preserve"> to provide the very best care possible within the resources available.</w:t>
      </w:r>
    </w:p>
    <w:p w14:paraId="2654D625" w14:textId="77777777" w:rsidR="008D2C7C" w:rsidRPr="005228A6" w:rsidRDefault="008D2C7C" w:rsidP="005228A6">
      <w:pPr>
        <w:rPr>
          <w:rFonts w:asciiTheme="minorHAnsi" w:hAnsiTheme="minorHAnsi" w:cstheme="minorHAnsi"/>
          <w:sz w:val="24"/>
          <w:szCs w:val="24"/>
        </w:rPr>
      </w:pPr>
    </w:p>
    <w:p w14:paraId="1FA81B0A" w14:textId="21D14388"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 xml:space="preserve">In order to assist us in this we require that you take full responsibility for ensuring that you do not abuse the service. For example, it is your responsibility to ensure that you keep medical appointments and follow the medical advice given. In addition, if you feel that your medical problem is complicated, or you have more than one problem to discuss with your doctor, we </w:t>
      </w:r>
      <w:r w:rsidR="005228A6" w:rsidRPr="005228A6">
        <w:rPr>
          <w:rFonts w:asciiTheme="minorHAnsi" w:hAnsiTheme="minorHAnsi" w:cstheme="minorHAnsi"/>
          <w:sz w:val="24"/>
          <w:szCs w:val="24"/>
        </w:rPr>
        <w:t>suggest</w:t>
      </w:r>
      <w:r w:rsidRPr="005228A6">
        <w:rPr>
          <w:rFonts w:asciiTheme="minorHAnsi" w:hAnsiTheme="minorHAnsi" w:cstheme="minorHAnsi"/>
          <w:sz w:val="24"/>
          <w:szCs w:val="24"/>
        </w:rPr>
        <w:t xml:space="preserve"> that you consider making more than one appointment. Please remember that your appointment is for you alone and your doctor will not be able to give medical advice to anyone accompanying you unless they have made a separate appointment.</w:t>
      </w:r>
    </w:p>
    <w:p w14:paraId="0F22210F" w14:textId="77777777" w:rsidR="008D2C7C" w:rsidRPr="005228A6" w:rsidRDefault="008D2C7C" w:rsidP="005228A6">
      <w:pPr>
        <w:rPr>
          <w:rFonts w:asciiTheme="minorHAnsi" w:hAnsiTheme="minorHAnsi" w:cstheme="minorHAnsi"/>
          <w:sz w:val="24"/>
          <w:szCs w:val="24"/>
        </w:rPr>
      </w:pPr>
    </w:p>
    <w:p w14:paraId="2B5AE86F"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 xml:space="preserve">Very occasionally a practice/patient relationship breaks down completely. In this situation the patient may choose to register with a different practice. The practice also has the right to remove that patient from their list. This would generally only follow a warning that had </w:t>
      </w:r>
      <w:r w:rsidRPr="005228A6">
        <w:rPr>
          <w:rFonts w:asciiTheme="minorHAnsi" w:hAnsiTheme="minorHAnsi" w:cstheme="minorHAnsi"/>
          <w:sz w:val="24"/>
          <w:szCs w:val="24"/>
        </w:rPr>
        <w:lastRenderedPageBreak/>
        <w:t>failed to remedy the situation and we would normally give the patient a specific reason for the removal.</w:t>
      </w:r>
    </w:p>
    <w:p w14:paraId="5993B5B3" w14:textId="77777777" w:rsidR="008D2C7C" w:rsidRPr="005228A6" w:rsidRDefault="008D2C7C" w:rsidP="005228A6">
      <w:pPr>
        <w:rPr>
          <w:rFonts w:asciiTheme="minorHAnsi" w:hAnsiTheme="minorHAnsi" w:cstheme="minorHAnsi"/>
          <w:sz w:val="24"/>
          <w:szCs w:val="24"/>
        </w:rPr>
      </w:pPr>
    </w:p>
    <w:p w14:paraId="12AE89E5"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You have the right to express a preference of practitioner when you make an appointment</w:t>
      </w:r>
    </w:p>
    <w:p w14:paraId="4CECBEF4" w14:textId="77777777" w:rsidR="008D2C7C" w:rsidRPr="005228A6" w:rsidRDefault="008D2C7C" w:rsidP="005228A6">
      <w:pPr>
        <w:rPr>
          <w:rFonts w:asciiTheme="minorHAnsi" w:hAnsiTheme="minorHAnsi" w:cstheme="minorHAnsi"/>
          <w:b/>
          <w:sz w:val="24"/>
          <w:szCs w:val="24"/>
        </w:rPr>
      </w:pPr>
    </w:p>
    <w:p w14:paraId="3166694A" w14:textId="74188B33" w:rsidR="008D2C7C" w:rsidRPr="005228A6" w:rsidRDefault="008D2C7C" w:rsidP="005228A6">
      <w:pPr>
        <w:rPr>
          <w:rFonts w:asciiTheme="minorHAnsi" w:hAnsiTheme="minorHAnsi" w:cstheme="minorHAnsi"/>
          <w:b/>
          <w:sz w:val="24"/>
          <w:szCs w:val="24"/>
        </w:rPr>
      </w:pPr>
      <w:r w:rsidRPr="005228A6">
        <w:rPr>
          <w:rFonts w:asciiTheme="minorHAnsi" w:hAnsiTheme="minorHAnsi" w:cstheme="minorHAnsi"/>
          <w:b/>
          <w:sz w:val="24"/>
          <w:szCs w:val="24"/>
        </w:rPr>
        <w:t>Violent Patients – Zero Tolerance</w:t>
      </w:r>
    </w:p>
    <w:p w14:paraId="40E1FCC5" w14:textId="5C104DF3"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 xml:space="preserve">The NHS operates a Zero Tolerance Policy </w:t>
      </w:r>
      <w:r w:rsidR="003A1314" w:rsidRPr="005228A6">
        <w:rPr>
          <w:rFonts w:asciiTheme="minorHAnsi" w:hAnsiTheme="minorHAnsi" w:cstheme="minorHAnsi"/>
          <w:sz w:val="24"/>
          <w:szCs w:val="24"/>
        </w:rPr>
        <w:t>regarding</w:t>
      </w:r>
      <w:r w:rsidRPr="005228A6">
        <w:rPr>
          <w:rFonts w:asciiTheme="minorHAnsi" w:hAnsiTheme="minorHAnsi" w:cstheme="minorHAnsi"/>
          <w:sz w:val="24"/>
          <w:szCs w:val="24"/>
        </w:rPr>
        <w:t xml:space="preserve"> violence and abuse and the practice has the right to remove violent patients from the list with immediate effect in order to safeguard practice staff, patients and other persons.</w:t>
      </w:r>
    </w:p>
    <w:p w14:paraId="38AAF6F2" w14:textId="77777777" w:rsidR="000B293D" w:rsidRPr="005228A6" w:rsidRDefault="000B293D" w:rsidP="005228A6">
      <w:pPr>
        <w:rPr>
          <w:rFonts w:asciiTheme="minorHAnsi" w:hAnsiTheme="minorHAnsi" w:cstheme="minorHAnsi"/>
          <w:sz w:val="24"/>
          <w:szCs w:val="24"/>
        </w:rPr>
      </w:pPr>
    </w:p>
    <w:p w14:paraId="11D0728A"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Violence in this context includes actual or threatened physical violence or verbal abuse which leads to fear for a person’s safety.</w:t>
      </w:r>
    </w:p>
    <w:p w14:paraId="04C6DCB2" w14:textId="77777777" w:rsidR="008D2C7C" w:rsidRPr="005228A6" w:rsidRDefault="008D2C7C" w:rsidP="005228A6">
      <w:pPr>
        <w:rPr>
          <w:rFonts w:asciiTheme="minorHAnsi" w:hAnsiTheme="minorHAnsi" w:cstheme="minorHAnsi"/>
          <w:sz w:val="24"/>
          <w:szCs w:val="24"/>
        </w:rPr>
      </w:pPr>
    </w:p>
    <w:p w14:paraId="5C0D53DB" w14:textId="77777777"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In this situation we are obliged to notify the patient in writing of their removal from the list and record in the patient’s medical records the fact of the removal and circumstances leading to it.</w:t>
      </w:r>
    </w:p>
    <w:p w14:paraId="14D0DBD9" w14:textId="77777777" w:rsidR="005228A6" w:rsidRPr="005228A6" w:rsidRDefault="005228A6" w:rsidP="005228A6">
      <w:pPr>
        <w:rPr>
          <w:rFonts w:asciiTheme="minorHAnsi" w:hAnsiTheme="minorHAnsi" w:cstheme="minorHAnsi"/>
          <w:sz w:val="24"/>
          <w:szCs w:val="24"/>
        </w:rPr>
      </w:pPr>
    </w:p>
    <w:p w14:paraId="0656E56F" w14:textId="7B3E019D" w:rsidR="008D2C7C" w:rsidRPr="005228A6"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NHS England is then responsible for providing further medical care for such patients.</w:t>
      </w:r>
    </w:p>
    <w:p w14:paraId="4EAC83E1" w14:textId="77777777" w:rsidR="0008320A" w:rsidRPr="005228A6" w:rsidRDefault="0008320A" w:rsidP="005228A6">
      <w:pPr>
        <w:rPr>
          <w:rFonts w:asciiTheme="minorHAnsi" w:hAnsiTheme="minorHAnsi" w:cstheme="minorHAnsi"/>
          <w:b/>
          <w:sz w:val="24"/>
          <w:szCs w:val="24"/>
        </w:rPr>
      </w:pPr>
    </w:p>
    <w:p w14:paraId="4B4C1D30" w14:textId="77777777" w:rsidR="008D2C7C" w:rsidRPr="005228A6" w:rsidRDefault="008D2C7C" w:rsidP="005228A6">
      <w:pPr>
        <w:rPr>
          <w:rFonts w:asciiTheme="minorHAnsi" w:hAnsiTheme="minorHAnsi" w:cstheme="minorHAnsi"/>
          <w:b/>
          <w:sz w:val="24"/>
          <w:szCs w:val="24"/>
        </w:rPr>
      </w:pPr>
      <w:r w:rsidRPr="005228A6">
        <w:rPr>
          <w:rFonts w:asciiTheme="minorHAnsi" w:hAnsiTheme="minorHAnsi" w:cstheme="minorHAnsi"/>
          <w:b/>
          <w:sz w:val="24"/>
          <w:szCs w:val="24"/>
        </w:rPr>
        <w:t>Comments, suggestions and complaints</w:t>
      </w:r>
    </w:p>
    <w:p w14:paraId="42089B18" w14:textId="308FCFD5" w:rsidR="008D2C7C" w:rsidRDefault="008D2C7C" w:rsidP="005228A6">
      <w:pPr>
        <w:rPr>
          <w:rFonts w:asciiTheme="minorHAnsi" w:hAnsiTheme="minorHAnsi" w:cstheme="minorHAnsi"/>
          <w:sz w:val="24"/>
          <w:szCs w:val="24"/>
        </w:rPr>
      </w:pPr>
      <w:r w:rsidRPr="005228A6">
        <w:rPr>
          <w:rFonts w:asciiTheme="minorHAnsi" w:hAnsiTheme="minorHAnsi" w:cstheme="minorHAnsi"/>
          <w:sz w:val="24"/>
          <w:szCs w:val="24"/>
        </w:rPr>
        <w:t>We welcome comments and suggestions on our service. If we fail to provide the highest standard of care possible, please make any observations known to our reception staff or practice manager who will, where appropriate, use the practices complaints procedure to investigate, and try to rectify any concerns.</w:t>
      </w:r>
    </w:p>
    <w:p w14:paraId="1824DC6C" w14:textId="5928DDFF" w:rsidR="001E3602" w:rsidRDefault="001E3602" w:rsidP="005228A6">
      <w:pPr>
        <w:rPr>
          <w:rFonts w:asciiTheme="minorHAnsi" w:hAnsiTheme="minorHAnsi" w:cstheme="minorHAnsi"/>
          <w:sz w:val="24"/>
          <w:szCs w:val="24"/>
        </w:rPr>
      </w:pPr>
    </w:p>
    <w:p w14:paraId="0FD95369" w14:textId="1F619978" w:rsidR="001E3602" w:rsidRDefault="001E3602" w:rsidP="005228A6">
      <w:pPr>
        <w:rPr>
          <w:rFonts w:asciiTheme="minorHAnsi" w:hAnsiTheme="minorHAnsi" w:cstheme="minorHAnsi"/>
          <w:sz w:val="24"/>
          <w:szCs w:val="24"/>
        </w:rPr>
      </w:pPr>
    </w:p>
    <w:p w14:paraId="7E495E84" w14:textId="7B40601B" w:rsidR="001E3602" w:rsidRPr="001E3602" w:rsidRDefault="001E3602" w:rsidP="005228A6">
      <w:pPr>
        <w:rPr>
          <w:rFonts w:asciiTheme="minorHAnsi" w:hAnsiTheme="minorHAnsi" w:cstheme="minorHAnsi"/>
          <w:b/>
          <w:bCs/>
          <w:sz w:val="28"/>
          <w:szCs w:val="28"/>
        </w:rPr>
      </w:pPr>
      <w:r w:rsidRPr="001E3602">
        <w:rPr>
          <w:rFonts w:asciiTheme="minorHAnsi" w:hAnsiTheme="minorHAnsi" w:cstheme="minorHAnsi"/>
          <w:b/>
          <w:bCs/>
          <w:sz w:val="28"/>
          <w:szCs w:val="28"/>
        </w:rPr>
        <w:t>General Information</w:t>
      </w:r>
    </w:p>
    <w:p w14:paraId="5F32CDB2" w14:textId="77777777" w:rsidR="008D2C7C" w:rsidRPr="005228A6" w:rsidRDefault="008D2C7C" w:rsidP="005228A6">
      <w:pPr>
        <w:rPr>
          <w:rFonts w:asciiTheme="minorHAnsi" w:hAnsiTheme="minorHAnsi" w:cstheme="minorHAnsi"/>
          <w:sz w:val="24"/>
          <w:szCs w:val="24"/>
        </w:rPr>
      </w:pPr>
    </w:p>
    <w:p w14:paraId="0AD51B71" w14:textId="77777777" w:rsidR="008D2C7C" w:rsidRPr="00DE10EE" w:rsidRDefault="008D2C7C" w:rsidP="005228A6">
      <w:pPr>
        <w:rPr>
          <w:rFonts w:asciiTheme="minorHAnsi" w:hAnsiTheme="minorHAnsi" w:cstheme="minorHAnsi"/>
          <w:b/>
          <w:sz w:val="24"/>
          <w:szCs w:val="24"/>
        </w:rPr>
      </w:pPr>
      <w:r w:rsidRPr="00DE10EE">
        <w:rPr>
          <w:rFonts w:asciiTheme="minorHAnsi" w:hAnsiTheme="minorHAnsi" w:cstheme="minorHAnsi"/>
          <w:b/>
          <w:sz w:val="24"/>
          <w:szCs w:val="24"/>
        </w:rPr>
        <w:t>Access to Health records</w:t>
      </w:r>
    </w:p>
    <w:p w14:paraId="2C8A7C3E" w14:textId="09D6C2CF" w:rsidR="008D2C7C" w:rsidRPr="005228A6" w:rsidRDefault="008D2C7C" w:rsidP="005228A6">
      <w:pPr>
        <w:rPr>
          <w:rFonts w:asciiTheme="minorHAnsi" w:hAnsiTheme="minorHAnsi" w:cstheme="minorHAnsi"/>
          <w:sz w:val="24"/>
          <w:szCs w:val="24"/>
        </w:rPr>
      </w:pPr>
      <w:r w:rsidRPr="00DE10EE">
        <w:rPr>
          <w:rFonts w:asciiTheme="minorHAnsi" w:hAnsiTheme="minorHAnsi" w:cstheme="minorHAnsi"/>
          <w:sz w:val="24"/>
          <w:szCs w:val="24"/>
        </w:rPr>
        <w:t xml:space="preserve">The Data Protection Act allows you to find out what information about you is held on computer. This applies to your health records. If you want to see them, you should make a written request to the practice. </w:t>
      </w:r>
    </w:p>
    <w:p w14:paraId="57CD2738" w14:textId="77777777" w:rsidR="008D2C7C" w:rsidRPr="005228A6" w:rsidRDefault="008D2C7C" w:rsidP="005228A6">
      <w:pPr>
        <w:rPr>
          <w:rFonts w:asciiTheme="minorHAnsi" w:hAnsiTheme="minorHAnsi" w:cstheme="minorHAnsi"/>
          <w:sz w:val="24"/>
          <w:szCs w:val="24"/>
        </w:rPr>
      </w:pPr>
    </w:p>
    <w:p w14:paraId="7466813B" w14:textId="77777777" w:rsidR="009E358A" w:rsidRPr="005228A6" w:rsidRDefault="009E358A" w:rsidP="005228A6">
      <w:pPr>
        <w:rPr>
          <w:rFonts w:asciiTheme="minorHAnsi" w:hAnsiTheme="minorHAnsi" w:cstheme="minorHAnsi"/>
          <w:b/>
          <w:sz w:val="24"/>
          <w:szCs w:val="24"/>
        </w:rPr>
      </w:pPr>
      <w:r w:rsidRPr="005228A6">
        <w:rPr>
          <w:rFonts w:asciiTheme="minorHAnsi" w:hAnsiTheme="minorHAnsi" w:cstheme="minorHAnsi"/>
          <w:b/>
          <w:sz w:val="24"/>
          <w:szCs w:val="24"/>
        </w:rPr>
        <w:t>Carers</w:t>
      </w:r>
    </w:p>
    <w:p w14:paraId="1B78B83C" w14:textId="77777777" w:rsidR="009E358A"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A carer is someone who provides help and support to a partner, child, relative, friend or neighbour who could not manage without their help. This could be due to age, physical or mental illness, substance misuse or disability. Carers come from all walks of life, cultures and can be of any age.</w:t>
      </w:r>
    </w:p>
    <w:p w14:paraId="01409CC2" w14:textId="77777777" w:rsidR="009E358A" w:rsidRPr="005228A6" w:rsidRDefault="009E358A" w:rsidP="005228A6">
      <w:pPr>
        <w:rPr>
          <w:rFonts w:asciiTheme="minorHAnsi" w:hAnsiTheme="minorHAnsi" w:cstheme="minorHAnsi"/>
          <w:sz w:val="24"/>
          <w:szCs w:val="24"/>
        </w:rPr>
      </w:pPr>
    </w:p>
    <w:p w14:paraId="26CA727B" w14:textId="77777777" w:rsidR="009E358A"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Please inform our reception staff if you are a carer or are cared for by another person. This will alert us to specific needs you may have in this role.</w:t>
      </w:r>
    </w:p>
    <w:p w14:paraId="2971DB95" w14:textId="77777777" w:rsidR="007E7213" w:rsidRDefault="007E7213" w:rsidP="005228A6">
      <w:pPr>
        <w:rPr>
          <w:rFonts w:asciiTheme="minorHAnsi" w:hAnsiTheme="minorHAnsi" w:cstheme="minorHAnsi"/>
          <w:b/>
          <w:sz w:val="24"/>
          <w:szCs w:val="24"/>
        </w:rPr>
      </w:pPr>
    </w:p>
    <w:p w14:paraId="0DE21A31" w14:textId="361A4911" w:rsidR="009E358A" w:rsidRPr="005228A6" w:rsidRDefault="009E358A" w:rsidP="005228A6">
      <w:pPr>
        <w:rPr>
          <w:rFonts w:asciiTheme="minorHAnsi" w:hAnsiTheme="minorHAnsi" w:cstheme="minorHAnsi"/>
          <w:b/>
          <w:sz w:val="24"/>
          <w:szCs w:val="24"/>
        </w:rPr>
      </w:pPr>
      <w:r w:rsidRPr="005228A6">
        <w:rPr>
          <w:rFonts w:asciiTheme="minorHAnsi" w:hAnsiTheme="minorHAnsi" w:cstheme="minorHAnsi"/>
          <w:b/>
          <w:sz w:val="24"/>
          <w:szCs w:val="24"/>
        </w:rPr>
        <w:t>Change of personal details</w:t>
      </w:r>
    </w:p>
    <w:p w14:paraId="361382E6" w14:textId="11585234" w:rsidR="009E358A"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 xml:space="preserve">Patients are asked to notify the Practice as soon as possible of any change of name, address or telephone number; not forgetting to indicate all the persons involved in this change. In an emergency this could be </w:t>
      </w:r>
      <w:r w:rsidR="003A1314" w:rsidRPr="005228A6">
        <w:rPr>
          <w:rFonts w:asciiTheme="minorHAnsi" w:hAnsiTheme="minorHAnsi" w:cstheme="minorHAnsi"/>
          <w:sz w:val="24"/>
          <w:szCs w:val="24"/>
        </w:rPr>
        <w:t>vital</w:t>
      </w:r>
      <w:r w:rsidRPr="005228A6">
        <w:rPr>
          <w:rFonts w:asciiTheme="minorHAnsi" w:hAnsiTheme="minorHAnsi" w:cstheme="minorHAnsi"/>
          <w:sz w:val="24"/>
          <w:szCs w:val="24"/>
        </w:rPr>
        <w:t>.</w:t>
      </w:r>
    </w:p>
    <w:p w14:paraId="2A1AD18A" w14:textId="77777777" w:rsidR="007E7213" w:rsidRDefault="007E7213" w:rsidP="005228A6">
      <w:pPr>
        <w:rPr>
          <w:rFonts w:asciiTheme="minorHAnsi" w:hAnsiTheme="minorHAnsi" w:cstheme="minorHAnsi"/>
          <w:b/>
          <w:sz w:val="24"/>
          <w:szCs w:val="24"/>
        </w:rPr>
      </w:pPr>
    </w:p>
    <w:p w14:paraId="58395A6B" w14:textId="1001A4C5" w:rsidR="009E358A" w:rsidRPr="005228A6" w:rsidRDefault="009E358A" w:rsidP="005228A6">
      <w:pPr>
        <w:rPr>
          <w:rFonts w:asciiTheme="minorHAnsi" w:hAnsiTheme="minorHAnsi" w:cstheme="minorHAnsi"/>
          <w:b/>
          <w:sz w:val="24"/>
          <w:szCs w:val="24"/>
        </w:rPr>
      </w:pPr>
      <w:r w:rsidRPr="005228A6">
        <w:rPr>
          <w:rFonts w:asciiTheme="minorHAnsi" w:hAnsiTheme="minorHAnsi" w:cstheme="minorHAnsi"/>
          <w:b/>
          <w:sz w:val="24"/>
          <w:szCs w:val="24"/>
        </w:rPr>
        <w:t>Chaperone</w:t>
      </w:r>
    </w:p>
    <w:p w14:paraId="2B4EA532" w14:textId="0A8DD612" w:rsidR="009E358A" w:rsidRPr="005228A6" w:rsidRDefault="009E358A" w:rsidP="005228A6">
      <w:pPr>
        <w:jc w:val="both"/>
        <w:rPr>
          <w:rFonts w:asciiTheme="minorHAnsi" w:hAnsiTheme="minorHAnsi" w:cstheme="minorHAnsi"/>
          <w:sz w:val="24"/>
          <w:szCs w:val="24"/>
        </w:rPr>
      </w:pPr>
      <w:r w:rsidRPr="005228A6">
        <w:rPr>
          <w:rFonts w:asciiTheme="minorHAnsi" w:hAnsiTheme="minorHAnsi" w:cstheme="minorHAnsi"/>
          <w:sz w:val="24"/>
          <w:szCs w:val="24"/>
        </w:rPr>
        <w:t xml:space="preserve">We are committed to providing a safe, comfortable environment where patients and staff can be confident that best practice is </w:t>
      </w:r>
      <w:r w:rsidR="0017331A" w:rsidRPr="005228A6">
        <w:rPr>
          <w:rFonts w:asciiTheme="minorHAnsi" w:hAnsiTheme="minorHAnsi" w:cstheme="minorHAnsi"/>
          <w:sz w:val="24"/>
          <w:szCs w:val="24"/>
        </w:rPr>
        <w:t>always followed</w:t>
      </w:r>
      <w:r w:rsidRPr="005228A6">
        <w:rPr>
          <w:rFonts w:asciiTheme="minorHAnsi" w:hAnsiTheme="minorHAnsi" w:cstheme="minorHAnsi"/>
          <w:sz w:val="24"/>
          <w:szCs w:val="24"/>
        </w:rPr>
        <w:t xml:space="preserve"> and the dignity and safety of everyone is of </w:t>
      </w:r>
      <w:r w:rsidRPr="005228A6">
        <w:rPr>
          <w:rFonts w:asciiTheme="minorHAnsi" w:hAnsiTheme="minorHAnsi" w:cstheme="minorHAnsi"/>
          <w:sz w:val="24"/>
          <w:szCs w:val="24"/>
        </w:rPr>
        <w:lastRenderedPageBreak/>
        <w:t xml:space="preserve">paramount importance. All patients are entitled to have a chaperone present for any consultation, examination or procedure where they feel one is required. </w:t>
      </w:r>
    </w:p>
    <w:p w14:paraId="03243F57" w14:textId="77777777" w:rsidR="009E358A" w:rsidRPr="005228A6" w:rsidRDefault="009E358A" w:rsidP="005228A6">
      <w:pPr>
        <w:jc w:val="both"/>
        <w:rPr>
          <w:rFonts w:asciiTheme="minorHAnsi" w:hAnsiTheme="minorHAnsi" w:cstheme="minorHAnsi"/>
          <w:sz w:val="24"/>
          <w:szCs w:val="24"/>
        </w:rPr>
      </w:pPr>
      <w:r w:rsidRPr="005228A6">
        <w:rPr>
          <w:rFonts w:asciiTheme="minorHAnsi" w:hAnsiTheme="minorHAnsi" w:cstheme="minorHAnsi"/>
          <w:sz w:val="24"/>
          <w:szCs w:val="24"/>
        </w:rPr>
        <w:t>Your healthcare professional may also require a chaperone to be present for certain consultations in accordance with our chaperone policy. Please advise reception when booking an appointment.</w:t>
      </w:r>
    </w:p>
    <w:p w14:paraId="209EADB8" w14:textId="77777777" w:rsidR="009E358A" w:rsidRPr="005228A6" w:rsidRDefault="009E358A" w:rsidP="005228A6">
      <w:pPr>
        <w:rPr>
          <w:rFonts w:asciiTheme="minorHAnsi" w:hAnsiTheme="minorHAnsi" w:cstheme="minorHAnsi"/>
          <w:sz w:val="24"/>
          <w:szCs w:val="24"/>
        </w:rPr>
      </w:pPr>
    </w:p>
    <w:p w14:paraId="027B3FC5" w14:textId="35478CCE" w:rsidR="009E358A" w:rsidRPr="005228A6" w:rsidRDefault="009E358A" w:rsidP="005228A6">
      <w:pPr>
        <w:rPr>
          <w:rFonts w:asciiTheme="minorHAnsi" w:hAnsiTheme="minorHAnsi" w:cstheme="minorHAnsi"/>
          <w:b/>
          <w:sz w:val="24"/>
          <w:szCs w:val="24"/>
        </w:rPr>
      </w:pPr>
      <w:r w:rsidRPr="005228A6">
        <w:rPr>
          <w:rFonts w:asciiTheme="minorHAnsi" w:hAnsiTheme="minorHAnsi" w:cstheme="minorHAnsi"/>
          <w:b/>
          <w:sz w:val="24"/>
          <w:szCs w:val="24"/>
        </w:rPr>
        <w:t>Confidentiality</w:t>
      </w:r>
    </w:p>
    <w:p w14:paraId="4D4A1D77" w14:textId="77777777" w:rsidR="009E358A"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As you are aware, we may ask you for personal information in order that you can receive the appropriate care and treatment. This information is recorded on a computer; consequently, we are registered under the Data Protection Act.</w:t>
      </w:r>
    </w:p>
    <w:p w14:paraId="2F594137" w14:textId="60D459C4" w:rsidR="009E358A"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 xml:space="preserve">The practice will ensure that patient confidentiality is </w:t>
      </w:r>
      <w:r w:rsidR="0017331A" w:rsidRPr="005228A6">
        <w:rPr>
          <w:rFonts w:asciiTheme="minorHAnsi" w:hAnsiTheme="minorHAnsi" w:cstheme="minorHAnsi"/>
          <w:sz w:val="24"/>
          <w:szCs w:val="24"/>
        </w:rPr>
        <w:t>always maintained</w:t>
      </w:r>
      <w:r w:rsidRPr="005228A6">
        <w:rPr>
          <w:rFonts w:asciiTheme="minorHAnsi" w:hAnsiTheme="minorHAnsi" w:cstheme="minorHAnsi"/>
          <w:sz w:val="24"/>
          <w:szCs w:val="24"/>
        </w:rPr>
        <w:t>, by all members of the practice team. However, for the effective functioning of a multi-disciplinary team, it is sometimes necessary that medical information about you is shared with other members of the practice team.</w:t>
      </w:r>
    </w:p>
    <w:p w14:paraId="0E27A371" w14:textId="77777777" w:rsidR="009E358A" w:rsidRPr="005228A6" w:rsidRDefault="009E358A" w:rsidP="005228A6">
      <w:pPr>
        <w:tabs>
          <w:tab w:val="left" w:pos="5660"/>
        </w:tabs>
        <w:rPr>
          <w:rFonts w:asciiTheme="minorHAnsi" w:hAnsiTheme="minorHAnsi" w:cstheme="minorHAnsi"/>
          <w:sz w:val="24"/>
          <w:szCs w:val="24"/>
        </w:rPr>
      </w:pPr>
      <w:r w:rsidRPr="005228A6">
        <w:rPr>
          <w:rFonts w:asciiTheme="minorHAnsi" w:hAnsiTheme="minorHAnsi" w:cstheme="minorHAnsi"/>
          <w:sz w:val="24"/>
          <w:szCs w:val="24"/>
        </w:rPr>
        <w:tab/>
      </w:r>
    </w:p>
    <w:p w14:paraId="21B5CBF7" w14:textId="77777777" w:rsidR="009E358A" w:rsidRPr="005228A6" w:rsidRDefault="009E358A" w:rsidP="005228A6">
      <w:pPr>
        <w:rPr>
          <w:rFonts w:asciiTheme="minorHAnsi" w:hAnsiTheme="minorHAnsi" w:cstheme="minorHAnsi"/>
          <w:b/>
          <w:sz w:val="24"/>
          <w:szCs w:val="24"/>
        </w:rPr>
      </w:pPr>
      <w:r w:rsidRPr="005228A6">
        <w:rPr>
          <w:rFonts w:asciiTheme="minorHAnsi" w:hAnsiTheme="minorHAnsi" w:cstheme="minorHAnsi"/>
          <w:b/>
          <w:sz w:val="24"/>
          <w:szCs w:val="24"/>
        </w:rPr>
        <w:t>Patient Participation Group</w:t>
      </w:r>
    </w:p>
    <w:p w14:paraId="3CF7F120" w14:textId="2B417949" w:rsidR="009E358A" w:rsidRPr="005228A6" w:rsidRDefault="009E358A" w:rsidP="00DE10EE">
      <w:pPr>
        <w:jc w:val="both"/>
        <w:rPr>
          <w:rFonts w:asciiTheme="minorHAnsi" w:hAnsiTheme="minorHAnsi" w:cstheme="minorHAnsi"/>
          <w:color w:val="303030"/>
          <w:sz w:val="24"/>
          <w:szCs w:val="24"/>
        </w:rPr>
      </w:pPr>
      <w:r w:rsidRPr="005228A6">
        <w:rPr>
          <w:rFonts w:asciiTheme="minorHAnsi" w:hAnsiTheme="minorHAnsi" w:cstheme="minorHAnsi"/>
          <w:sz w:val="24"/>
          <w:szCs w:val="24"/>
        </w:rPr>
        <w:t>The</w:t>
      </w:r>
      <w:r w:rsidRPr="005228A6">
        <w:rPr>
          <w:rFonts w:asciiTheme="minorHAnsi" w:hAnsiTheme="minorHAnsi" w:cstheme="minorHAnsi"/>
          <w:b/>
          <w:sz w:val="24"/>
          <w:szCs w:val="24"/>
        </w:rPr>
        <w:t xml:space="preserve"> </w:t>
      </w:r>
      <w:r w:rsidRPr="005228A6">
        <w:rPr>
          <w:rFonts w:asciiTheme="minorHAnsi" w:hAnsiTheme="minorHAnsi" w:cstheme="minorHAnsi"/>
          <w:sz w:val="24"/>
          <w:szCs w:val="24"/>
        </w:rPr>
        <w:t xml:space="preserve">practice </w:t>
      </w:r>
      <w:r w:rsidR="00D7126A" w:rsidRPr="005228A6">
        <w:rPr>
          <w:rFonts w:asciiTheme="minorHAnsi" w:hAnsiTheme="minorHAnsi" w:cstheme="minorHAnsi"/>
          <w:sz w:val="24"/>
          <w:szCs w:val="24"/>
        </w:rPr>
        <w:t xml:space="preserve">is in the process of re-establishing </w:t>
      </w:r>
      <w:r w:rsidRPr="005228A6">
        <w:rPr>
          <w:rFonts w:asciiTheme="minorHAnsi" w:hAnsiTheme="minorHAnsi" w:cstheme="minorHAnsi"/>
          <w:sz w:val="24"/>
          <w:szCs w:val="24"/>
        </w:rPr>
        <w:t xml:space="preserve">a Patient Participation Group to engage with as many of our patients as possible. We aim to work with our patients to improve the services we deliver, including areas such as access to appointments, clinical care, online facilities, service developments etc. We will </w:t>
      </w:r>
      <w:r w:rsidRPr="005228A6">
        <w:rPr>
          <w:rFonts w:asciiTheme="minorHAnsi" w:hAnsiTheme="minorHAnsi" w:cstheme="minorHAnsi"/>
          <w:color w:val="303030"/>
          <w:sz w:val="24"/>
          <w:szCs w:val="24"/>
          <w:lang w:eastAsia="en-GB"/>
        </w:rPr>
        <w:t>contact you from time to time via email or post</w:t>
      </w:r>
      <w:r w:rsidRPr="005228A6">
        <w:rPr>
          <w:rFonts w:asciiTheme="minorHAnsi" w:hAnsiTheme="minorHAnsi" w:cstheme="minorHAnsi"/>
          <w:sz w:val="24"/>
          <w:szCs w:val="24"/>
        </w:rPr>
        <w:t xml:space="preserve"> to ask for your views and opinions. To join the group </w:t>
      </w:r>
      <w:r w:rsidR="007F25DC">
        <w:rPr>
          <w:rFonts w:asciiTheme="minorHAnsi" w:hAnsiTheme="minorHAnsi" w:cstheme="minorHAnsi"/>
          <w:sz w:val="24"/>
          <w:szCs w:val="24"/>
        </w:rPr>
        <w:t xml:space="preserve">simply </w:t>
      </w:r>
      <w:r w:rsidR="00D7126A" w:rsidRPr="005228A6">
        <w:rPr>
          <w:rFonts w:asciiTheme="minorHAnsi" w:hAnsiTheme="minorHAnsi" w:cstheme="minorHAnsi"/>
          <w:sz w:val="24"/>
          <w:szCs w:val="24"/>
        </w:rPr>
        <w:t>sign up via the</w:t>
      </w:r>
      <w:r w:rsidR="007F25DC">
        <w:rPr>
          <w:rFonts w:asciiTheme="minorHAnsi" w:hAnsiTheme="minorHAnsi" w:cstheme="minorHAnsi"/>
          <w:sz w:val="24"/>
          <w:szCs w:val="24"/>
        </w:rPr>
        <w:t xml:space="preserve"> Practice Website or </w:t>
      </w:r>
      <w:r w:rsidR="007F25DC" w:rsidRPr="005228A6">
        <w:rPr>
          <w:rFonts w:asciiTheme="minorHAnsi" w:hAnsiTheme="minorHAnsi" w:cstheme="minorHAnsi"/>
          <w:sz w:val="24"/>
          <w:szCs w:val="24"/>
        </w:rPr>
        <w:t>inform the receptionist</w:t>
      </w:r>
      <w:r w:rsidR="00DE10EE">
        <w:rPr>
          <w:rFonts w:asciiTheme="minorHAnsi" w:hAnsiTheme="minorHAnsi" w:cstheme="minorHAnsi"/>
          <w:sz w:val="24"/>
          <w:szCs w:val="24"/>
        </w:rPr>
        <w:t>.</w:t>
      </w:r>
    </w:p>
    <w:p w14:paraId="0EEA2CEC" w14:textId="77777777" w:rsidR="009E358A" w:rsidRPr="005228A6" w:rsidRDefault="009E358A" w:rsidP="005228A6">
      <w:pPr>
        <w:rPr>
          <w:rFonts w:asciiTheme="minorHAnsi" w:hAnsiTheme="minorHAnsi" w:cstheme="minorHAnsi"/>
          <w:sz w:val="24"/>
          <w:szCs w:val="24"/>
          <w:highlight w:val="yellow"/>
        </w:rPr>
      </w:pPr>
    </w:p>
    <w:p w14:paraId="48CA1A79" w14:textId="77777777" w:rsidR="009E358A" w:rsidRPr="005228A6" w:rsidRDefault="009E358A" w:rsidP="005228A6">
      <w:pPr>
        <w:jc w:val="both"/>
        <w:rPr>
          <w:rFonts w:asciiTheme="minorHAnsi" w:hAnsiTheme="minorHAnsi" w:cstheme="minorHAnsi"/>
          <w:sz w:val="24"/>
          <w:szCs w:val="24"/>
        </w:rPr>
      </w:pPr>
      <w:r w:rsidRPr="005228A6">
        <w:rPr>
          <w:rFonts w:asciiTheme="minorHAnsi" w:hAnsiTheme="minorHAnsi" w:cstheme="minorHAnsi"/>
          <w:sz w:val="24"/>
          <w:szCs w:val="24"/>
        </w:rPr>
        <w:t xml:space="preserve">As patients have joined the Patient Participation Group, their contact details have been </w:t>
      </w:r>
      <w:r w:rsidR="002E3B20" w:rsidRPr="005228A6">
        <w:rPr>
          <w:rFonts w:asciiTheme="minorHAnsi" w:hAnsiTheme="minorHAnsi" w:cstheme="minorHAnsi"/>
          <w:sz w:val="24"/>
          <w:szCs w:val="24"/>
        </w:rPr>
        <w:t xml:space="preserve">collated </w:t>
      </w:r>
      <w:r w:rsidRPr="005228A6">
        <w:rPr>
          <w:rFonts w:asciiTheme="minorHAnsi" w:hAnsiTheme="minorHAnsi" w:cstheme="minorHAnsi"/>
          <w:sz w:val="24"/>
          <w:szCs w:val="24"/>
        </w:rPr>
        <w:t xml:space="preserve">to enable us to distribute all relevant communications:  Surveys, </w:t>
      </w:r>
      <w:r w:rsidR="00950644" w:rsidRPr="005228A6">
        <w:rPr>
          <w:rFonts w:asciiTheme="minorHAnsi" w:hAnsiTheme="minorHAnsi" w:cstheme="minorHAnsi"/>
          <w:sz w:val="24"/>
          <w:szCs w:val="24"/>
        </w:rPr>
        <w:t xml:space="preserve">Newsletters </w:t>
      </w:r>
      <w:r w:rsidRPr="005228A6">
        <w:rPr>
          <w:rFonts w:asciiTheme="minorHAnsi" w:hAnsiTheme="minorHAnsi" w:cstheme="minorHAnsi"/>
          <w:sz w:val="24"/>
          <w:szCs w:val="24"/>
        </w:rPr>
        <w:t xml:space="preserve">&amp; Reports </w:t>
      </w:r>
    </w:p>
    <w:p w14:paraId="0C666B67" w14:textId="77777777" w:rsidR="00360C01" w:rsidRPr="005228A6" w:rsidRDefault="00360C01" w:rsidP="005228A6">
      <w:pPr>
        <w:rPr>
          <w:rFonts w:asciiTheme="minorHAnsi" w:hAnsiTheme="minorHAnsi" w:cstheme="minorHAnsi"/>
          <w:b/>
          <w:sz w:val="24"/>
          <w:szCs w:val="24"/>
        </w:rPr>
      </w:pPr>
    </w:p>
    <w:p w14:paraId="4FB7218B" w14:textId="77777777" w:rsidR="0008320A" w:rsidRPr="005228A6" w:rsidRDefault="0008320A" w:rsidP="005228A6">
      <w:pPr>
        <w:rPr>
          <w:rFonts w:asciiTheme="minorHAnsi" w:hAnsiTheme="minorHAnsi" w:cstheme="minorHAnsi"/>
          <w:b/>
          <w:sz w:val="24"/>
          <w:szCs w:val="24"/>
        </w:rPr>
      </w:pPr>
    </w:p>
    <w:p w14:paraId="3F8EBA19" w14:textId="01019587" w:rsidR="009E358A" w:rsidRPr="005228A6" w:rsidRDefault="009E358A" w:rsidP="005228A6">
      <w:pPr>
        <w:rPr>
          <w:rFonts w:asciiTheme="minorHAnsi" w:hAnsiTheme="minorHAnsi" w:cstheme="minorHAnsi"/>
          <w:b/>
          <w:sz w:val="24"/>
          <w:szCs w:val="24"/>
        </w:rPr>
      </w:pPr>
      <w:r w:rsidRPr="005228A6">
        <w:rPr>
          <w:rFonts w:asciiTheme="minorHAnsi" w:hAnsiTheme="minorHAnsi" w:cstheme="minorHAnsi"/>
          <w:b/>
          <w:sz w:val="24"/>
          <w:szCs w:val="24"/>
        </w:rPr>
        <w:t xml:space="preserve">The </w:t>
      </w:r>
      <w:r w:rsidR="009759E0" w:rsidRPr="005228A6">
        <w:rPr>
          <w:rFonts w:asciiTheme="minorHAnsi" w:hAnsiTheme="minorHAnsi" w:cstheme="minorHAnsi"/>
          <w:b/>
          <w:sz w:val="24"/>
          <w:szCs w:val="24"/>
        </w:rPr>
        <w:t xml:space="preserve">Heaton Norris Medical Practice </w:t>
      </w:r>
      <w:r w:rsidRPr="005228A6">
        <w:rPr>
          <w:rFonts w:asciiTheme="minorHAnsi" w:hAnsiTheme="minorHAnsi" w:cstheme="minorHAnsi"/>
          <w:b/>
          <w:sz w:val="24"/>
          <w:szCs w:val="24"/>
        </w:rPr>
        <w:t>Statement of Purpose</w:t>
      </w:r>
    </w:p>
    <w:p w14:paraId="61861A6F" w14:textId="77777777" w:rsidR="009E358A" w:rsidRPr="005228A6" w:rsidRDefault="009E358A" w:rsidP="005228A6">
      <w:pPr>
        <w:rPr>
          <w:rFonts w:asciiTheme="minorHAnsi" w:hAnsiTheme="minorHAnsi" w:cstheme="minorHAnsi"/>
          <w:sz w:val="24"/>
          <w:szCs w:val="24"/>
        </w:rPr>
      </w:pPr>
    </w:p>
    <w:p w14:paraId="70B10DDB" w14:textId="09F7D987" w:rsidR="009E358A"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 xml:space="preserve">Date </w:t>
      </w:r>
      <w:r w:rsidR="009759E0" w:rsidRPr="005228A6">
        <w:rPr>
          <w:rFonts w:asciiTheme="minorHAnsi" w:hAnsiTheme="minorHAnsi" w:cstheme="minorHAnsi"/>
          <w:sz w:val="24"/>
          <w:szCs w:val="24"/>
        </w:rPr>
        <w:t>1</w:t>
      </w:r>
      <w:r w:rsidR="009759E0" w:rsidRPr="005228A6">
        <w:rPr>
          <w:rFonts w:asciiTheme="minorHAnsi" w:hAnsiTheme="minorHAnsi" w:cstheme="minorHAnsi"/>
          <w:sz w:val="24"/>
          <w:szCs w:val="24"/>
          <w:vertAlign w:val="superscript"/>
        </w:rPr>
        <w:t>st</w:t>
      </w:r>
      <w:r w:rsidR="009759E0" w:rsidRPr="005228A6">
        <w:rPr>
          <w:rFonts w:asciiTheme="minorHAnsi" w:hAnsiTheme="minorHAnsi" w:cstheme="minorHAnsi"/>
          <w:sz w:val="24"/>
          <w:szCs w:val="24"/>
        </w:rPr>
        <w:t xml:space="preserve"> July 2023</w:t>
      </w:r>
    </w:p>
    <w:p w14:paraId="536D7C39" w14:textId="77777777" w:rsidR="009E358A" w:rsidRPr="005228A6" w:rsidRDefault="009E358A" w:rsidP="005228A6">
      <w:pPr>
        <w:rPr>
          <w:rFonts w:asciiTheme="minorHAnsi" w:hAnsiTheme="minorHAnsi" w:cstheme="minorHAnsi"/>
          <w:sz w:val="24"/>
          <w:szCs w:val="24"/>
        </w:rPr>
      </w:pPr>
    </w:p>
    <w:p w14:paraId="2A4385AD" w14:textId="48690A5F" w:rsidR="00BC005C" w:rsidRPr="005228A6"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 xml:space="preserve">Review Date </w:t>
      </w:r>
      <w:r w:rsidR="00782895" w:rsidRPr="005228A6">
        <w:rPr>
          <w:rFonts w:asciiTheme="minorHAnsi" w:hAnsiTheme="minorHAnsi" w:cstheme="minorHAnsi"/>
          <w:sz w:val="24"/>
          <w:szCs w:val="24"/>
        </w:rPr>
        <w:t>J</w:t>
      </w:r>
      <w:r w:rsidR="009759E0" w:rsidRPr="005228A6">
        <w:rPr>
          <w:rFonts w:asciiTheme="minorHAnsi" w:hAnsiTheme="minorHAnsi" w:cstheme="minorHAnsi"/>
          <w:sz w:val="24"/>
          <w:szCs w:val="24"/>
        </w:rPr>
        <w:t>une 2024</w:t>
      </w:r>
    </w:p>
    <w:p w14:paraId="7B6C180F" w14:textId="77777777" w:rsidR="009E358A" w:rsidRPr="005228A6" w:rsidRDefault="009E358A" w:rsidP="005228A6">
      <w:pPr>
        <w:rPr>
          <w:rFonts w:asciiTheme="minorHAnsi" w:hAnsiTheme="minorHAnsi" w:cstheme="minorHAnsi"/>
          <w:sz w:val="24"/>
          <w:szCs w:val="24"/>
        </w:rPr>
      </w:pPr>
    </w:p>
    <w:p w14:paraId="6F5B6889" w14:textId="3C63666E" w:rsidR="007E7213" w:rsidRDefault="009E358A" w:rsidP="005228A6">
      <w:pPr>
        <w:rPr>
          <w:rFonts w:asciiTheme="minorHAnsi" w:hAnsiTheme="minorHAnsi" w:cstheme="minorHAnsi"/>
          <w:sz w:val="24"/>
          <w:szCs w:val="24"/>
        </w:rPr>
      </w:pPr>
      <w:r w:rsidRPr="005228A6">
        <w:rPr>
          <w:rFonts w:asciiTheme="minorHAnsi" w:hAnsiTheme="minorHAnsi" w:cstheme="minorHAnsi"/>
          <w:sz w:val="24"/>
          <w:szCs w:val="24"/>
        </w:rPr>
        <w:t>Signed by Registered Manager</w:t>
      </w:r>
      <w:r w:rsidR="007E7213">
        <w:rPr>
          <w:rFonts w:asciiTheme="minorHAnsi" w:hAnsiTheme="minorHAnsi" w:cstheme="minorHAnsi"/>
          <w:sz w:val="24"/>
          <w:szCs w:val="24"/>
        </w:rPr>
        <w:t>(s)</w:t>
      </w:r>
    </w:p>
    <w:p w14:paraId="6E53AAB0" w14:textId="77777777" w:rsidR="007E7213" w:rsidRDefault="007E7213" w:rsidP="005228A6">
      <w:pPr>
        <w:rPr>
          <w:rFonts w:asciiTheme="minorHAnsi" w:hAnsiTheme="minorHAnsi" w:cstheme="minorHAnsi"/>
          <w:sz w:val="24"/>
          <w:szCs w:val="24"/>
        </w:rPr>
      </w:pPr>
    </w:p>
    <w:p w14:paraId="0931C3A8" w14:textId="53002322" w:rsidR="007E7213" w:rsidRDefault="007E7213" w:rsidP="005228A6">
      <w:pPr>
        <w:rPr>
          <w:rFonts w:asciiTheme="minorHAnsi" w:hAnsiTheme="minorHAnsi" w:cstheme="minorHAnsi"/>
          <w:sz w:val="24"/>
          <w:szCs w:val="24"/>
        </w:rPr>
      </w:pPr>
      <w:r w:rsidRPr="007E7213">
        <w:rPr>
          <w:b/>
          <w:bCs/>
          <w:noProof/>
          <w:lang w:eastAsia="en-GB"/>
        </w:rPr>
        <w:drawing>
          <wp:inline distT="0" distB="0" distL="0" distR="0" wp14:anchorId="105A99EE" wp14:editId="7ECFEF43">
            <wp:extent cx="1314450" cy="54441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030" cy="546729"/>
                    </a:xfrm>
                    <a:prstGeom prst="rect">
                      <a:avLst/>
                    </a:prstGeom>
                    <a:noFill/>
                    <a:ln>
                      <a:noFill/>
                    </a:ln>
                  </pic:spPr>
                </pic:pic>
              </a:graphicData>
            </a:graphic>
          </wp:inline>
        </w:drawing>
      </w:r>
      <w:r w:rsidR="000B4F01">
        <w:rPr>
          <w:rFonts w:asciiTheme="minorHAnsi" w:hAnsiTheme="minorHAnsi" w:cstheme="minorHAnsi"/>
          <w:sz w:val="24"/>
          <w:szCs w:val="24"/>
        </w:rPr>
        <w:tab/>
      </w:r>
      <w:r w:rsidR="000B4F01">
        <w:rPr>
          <w:rFonts w:asciiTheme="minorHAnsi" w:hAnsiTheme="minorHAnsi" w:cstheme="minorHAnsi"/>
          <w:sz w:val="24"/>
          <w:szCs w:val="24"/>
        </w:rPr>
        <w:tab/>
      </w:r>
      <w:r w:rsidR="000B4F01">
        <w:rPr>
          <w:rFonts w:asciiTheme="minorHAnsi" w:hAnsiTheme="minorHAnsi" w:cstheme="minorHAnsi"/>
          <w:sz w:val="24"/>
          <w:szCs w:val="24"/>
        </w:rPr>
        <w:tab/>
      </w:r>
      <w:r w:rsidR="000B4F01">
        <w:rPr>
          <w:noProof/>
        </w:rPr>
        <w:drawing>
          <wp:inline distT="0" distB="0" distL="0" distR="0" wp14:anchorId="29E9A133" wp14:editId="2AB52084">
            <wp:extent cx="1419225" cy="331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484" cy="332613"/>
                    </a:xfrm>
                    <a:prstGeom prst="rect">
                      <a:avLst/>
                    </a:prstGeom>
                    <a:noFill/>
                    <a:ln>
                      <a:noFill/>
                    </a:ln>
                  </pic:spPr>
                </pic:pic>
              </a:graphicData>
            </a:graphic>
          </wp:inline>
        </w:drawing>
      </w:r>
    </w:p>
    <w:p w14:paraId="4EE02797" w14:textId="1AC96CE6" w:rsidR="009E358A" w:rsidRPr="007E7213" w:rsidRDefault="009759E0" w:rsidP="005228A6">
      <w:pPr>
        <w:rPr>
          <w:rFonts w:asciiTheme="minorHAnsi" w:hAnsiTheme="minorHAnsi" w:cstheme="minorHAnsi"/>
          <w:b/>
          <w:bCs/>
          <w:sz w:val="24"/>
          <w:szCs w:val="24"/>
        </w:rPr>
      </w:pPr>
      <w:r w:rsidRPr="007E7213">
        <w:rPr>
          <w:rFonts w:asciiTheme="minorHAnsi" w:hAnsiTheme="minorHAnsi" w:cstheme="minorHAnsi"/>
          <w:b/>
          <w:bCs/>
          <w:sz w:val="24"/>
          <w:szCs w:val="24"/>
        </w:rPr>
        <w:t>Dr Geeta Gupta</w:t>
      </w:r>
      <w:r w:rsidR="007E7213">
        <w:rPr>
          <w:rFonts w:asciiTheme="minorHAnsi" w:hAnsiTheme="minorHAnsi" w:cstheme="minorHAnsi"/>
          <w:b/>
          <w:bCs/>
          <w:sz w:val="24"/>
          <w:szCs w:val="24"/>
        </w:rPr>
        <w:tab/>
      </w:r>
      <w:r w:rsidR="007E7213">
        <w:rPr>
          <w:rFonts w:asciiTheme="minorHAnsi" w:hAnsiTheme="minorHAnsi" w:cstheme="minorHAnsi"/>
          <w:b/>
          <w:bCs/>
          <w:sz w:val="24"/>
          <w:szCs w:val="24"/>
        </w:rPr>
        <w:tab/>
      </w:r>
      <w:r w:rsidR="007E7213">
        <w:rPr>
          <w:rFonts w:asciiTheme="minorHAnsi" w:hAnsiTheme="minorHAnsi" w:cstheme="minorHAnsi"/>
          <w:b/>
          <w:bCs/>
          <w:sz w:val="24"/>
          <w:szCs w:val="24"/>
        </w:rPr>
        <w:tab/>
        <w:t>Rhona Franks</w:t>
      </w:r>
    </w:p>
    <w:p w14:paraId="085BA300" w14:textId="77777777" w:rsidR="00AC04D2" w:rsidRPr="005228A6" w:rsidRDefault="00AC04D2" w:rsidP="005228A6">
      <w:pPr>
        <w:rPr>
          <w:rFonts w:asciiTheme="minorHAnsi" w:hAnsiTheme="minorHAnsi" w:cstheme="minorHAnsi"/>
          <w:sz w:val="24"/>
          <w:szCs w:val="24"/>
        </w:rPr>
      </w:pPr>
    </w:p>
    <w:p w14:paraId="3E88F3FE" w14:textId="7E9AD83B" w:rsidR="00825244" w:rsidRPr="005228A6" w:rsidRDefault="00825244" w:rsidP="005228A6">
      <w:pPr>
        <w:rPr>
          <w:rFonts w:asciiTheme="minorHAnsi" w:hAnsiTheme="minorHAnsi" w:cstheme="minorHAnsi"/>
          <w:sz w:val="24"/>
          <w:szCs w:val="24"/>
        </w:rPr>
      </w:pPr>
    </w:p>
    <w:sectPr w:rsidR="00825244" w:rsidRPr="005228A6" w:rsidSect="000B4F01">
      <w:headerReference w:type="default" r:id="rId10"/>
      <w:headerReference w:type="first" r:id="rId11"/>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D112" w14:textId="77777777" w:rsidR="00305CA2" w:rsidRDefault="00305CA2" w:rsidP="00093507">
      <w:r>
        <w:separator/>
      </w:r>
    </w:p>
  </w:endnote>
  <w:endnote w:type="continuationSeparator" w:id="0">
    <w:p w14:paraId="3F4DD8A6" w14:textId="77777777" w:rsidR="00305CA2" w:rsidRDefault="00305CA2" w:rsidP="0009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2B92" w14:textId="77777777" w:rsidR="00305CA2" w:rsidRDefault="00305CA2" w:rsidP="00093507">
      <w:r>
        <w:separator/>
      </w:r>
    </w:p>
  </w:footnote>
  <w:footnote w:type="continuationSeparator" w:id="0">
    <w:p w14:paraId="2372E9BD" w14:textId="77777777" w:rsidR="00305CA2" w:rsidRDefault="00305CA2" w:rsidP="00093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FA06" w14:textId="77777777" w:rsidR="009759E0" w:rsidRDefault="009759E0" w:rsidP="009759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B294" w14:textId="77777777" w:rsidR="009759E0" w:rsidRDefault="009759E0" w:rsidP="009759E0">
    <w:pPr>
      <w:ind w:right="140"/>
      <w:jc w:val="center"/>
      <w:rPr>
        <w:rFonts w:ascii="Arial" w:hAnsi="Arial" w:cs="Arial"/>
        <w:b/>
        <w:sz w:val="28"/>
      </w:rPr>
    </w:pPr>
    <w:r>
      <w:rPr>
        <w:rFonts w:ascii="Arial" w:hAnsi="Arial" w:cs="Arial"/>
        <w:b/>
        <w:sz w:val="28"/>
      </w:rPr>
      <w:t>Drs C Marshall, K Maguire, C Gormley, A Lancashire &amp; G Gupta</w:t>
    </w:r>
  </w:p>
  <w:p w14:paraId="3BE1C9CF" w14:textId="77777777" w:rsidR="009759E0" w:rsidRDefault="009759E0" w:rsidP="009759E0">
    <w:pPr>
      <w:ind w:right="140"/>
      <w:jc w:val="center"/>
      <w:rPr>
        <w:rFonts w:ascii="Arial" w:hAnsi="Arial" w:cs="Arial"/>
        <w:b/>
        <w:sz w:val="28"/>
      </w:rPr>
    </w:pPr>
    <w:r>
      <w:rPr>
        <w:rFonts w:ascii="Arial" w:hAnsi="Arial" w:cs="Arial"/>
        <w:b/>
        <w:sz w:val="28"/>
      </w:rPr>
      <w:t xml:space="preserve">Heaton Norris Medical Practice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486"/>
    </w:tblGrid>
    <w:tr w:rsidR="009759E0" w14:paraId="0404F2CB" w14:textId="77777777" w:rsidTr="003F3DFC">
      <w:tc>
        <w:tcPr>
          <w:tcW w:w="5352" w:type="dxa"/>
          <w:hideMark/>
        </w:tcPr>
        <w:p w14:paraId="6007CF35" w14:textId="77777777" w:rsidR="009759E0" w:rsidRDefault="009759E0" w:rsidP="009759E0">
          <w:pPr>
            <w:rPr>
              <w:rFonts w:ascii="Arial" w:hAnsi="Arial" w:cs="Arial"/>
              <w:sz w:val="16"/>
              <w:szCs w:val="16"/>
            </w:rPr>
          </w:pPr>
          <w:r>
            <w:rPr>
              <w:rFonts w:ascii="Arial" w:hAnsi="Arial" w:cs="Arial"/>
              <w:sz w:val="16"/>
              <w:szCs w:val="16"/>
            </w:rPr>
            <w:t>Heaton Norris Health Centre</w:t>
          </w:r>
        </w:p>
        <w:p w14:paraId="26A50942" w14:textId="77777777" w:rsidR="009759E0" w:rsidRDefault="009759E0" w:rsidP="009759E0">
          <w:pPr>
            <w:rPr>
              <w:rFonts w:ascii="Arial" w:hAnsi="Arial" w:cs="Arial"/>
              <w:sz w:val="16"/>
              <w:szCs w:val="16"/>
            </w:rPr>
          </w:pPr>
          <w:r>
            <w:rPr>
              <w:rFonts w:ascii="Arial" w:hAnsi="Arial" w:cs="Arial"/>
              <w:sz w:val="16"/>
              <w:szCs w:val="16"/>
            </w:rPr>
            <w:t>Cheviot Close</w:t>
          </w:r>
        </w:p>
        <w:p w14:paraId="2460FD1F" w14:textId="77777777" w:rsidR="009759E0" w:rsidRDefault="009759E0" w:rsidP="009759E0">
          <w:pPr>
            <w:rPr>
              <w:rFonts w:ascii="Arial" w:hAnsi="Arial" w:cs="Arial"/>
              <w:sz w:val="16"/>
              <w:szCs w:val="16"/>
            </w:rPr>
          </w:pPr>
          <w:r>
            <w:rPr>
              <w:rFonts w:ascii="Arial" w:hAnsi="Arial" w:cs="Arial"/>
              <w:sz w:val="16"/>
              <w:szCs w:val="16"/>
            </w:rPr>
            <w:t>Heaton Norris</w:t>
          </w:r>
        </w:p>
        <w:p w14:paraId="37DB676D" w14:textId="77777777" w:rsidR="009759E0" w:rsidRDefault="009759E0" w:rsidP="009759E0">
          <w:pPr>
            <w:rPr>
              <w:rFonts w:ascii="Arial" w:hAnsi="Arial" w:cs="Arial"/>
              <w:b/>
              <w:sz w:val="16"/>
              <w:szCs w:val="16"/>
            </w:rPr>
          </w:pPr>
          <w:r>
            <w:rPr>
              <w:rFonts w:ascii="Arial" w:hAnsi="Arial" w:cs="Arial"/>
              <w:sz w:val="16"/>
              <w:szCs w:val="16"/>
            </w:rPr>
            <w:t>Stockport, SK4 1JX</w:t>
          </w:r>
        </w:p>
      </w:tc>
      <w:tc>
        <w:tcPr>
          <w:tcW w:w="4821" w:type="dxa"/>
        </w:tcPr>
        <w:p w14:paraId="771BA047" w14:textId="77777777" w:rsidR="009759E0" w:rsidRDefault="009759E0" w:rsidP="009759E0">
          <w:pPr>
            <w:jc w:val="right"/>
            <w:rPr>
              <w:rFonts w:ascii="Arial" w:hAnsi="Arial" w:cs="Arial"/>
              <w:sz w:val="16"/>
              <w:szCs w:val="16"/>
            </w:rPr>
          </w:pPr>
          <w:r>
            <w:rPr>
              <w:rFonts w:ascii="Arial" w:hAnsi="Arial" w:cs="Arial"/>
              <w:sz w:val="16"/>
              <w:szCs w:val="16"/>
            </w:rPr>
            <w:t>Telephone: (0161) 983 1600</w:t>
          </w:r>
        </w:p>
        <w:p w14:paraId="79E0C245" w14:textId="77777777" w:rsidR="009759E0" w:rsidRDefault="009759E0" w:rsidP="009759E0">
          <w:pPr>
            <w:jc w:val="right"/>
            <w:rPr>
              <w:rFonts w:ascii="Arial" w:hAnsi="Arial" w:cs="Arial"/>
              <w:sz w:val="16"/>
              <w:szCs w:val="16"/>
            </w:rPr>
          </w:pPr>
          <w:r>
            <w:rPr>
              <w:rFonts w:ascii="Arial" w:hAnsi="Arial" w:cs="Arial"/>
              <w:b/>
              <w:sz w:val="16"/>
              <w:szCs w:val="16"/>
            </w:rPr>
            <w:t xml:space="preserve">    </w:t>
          </w:r>
          <w:r>
            <w:rPr>
              <w:rFonts w:ascii="Arial" w:hAnsi="Arial" w:cs="Arial"/>
              <w:sz w:val="16"/>
              <w:szCs w:val="16"/>
            </w:rPr>
            <w:t>Practice Code: P88011</w:t>
          </w:r>
        </w:p>
        <w:p w14:paraId="3E89C249" w14:textId="77777777" w:rsidR="009759E0" w:rsidRDefault="009759E0" w:rsidP="009759E0">
          <w:pPr>
            <w:jc w:val="right"/>
            <w:rPr>
              <w:rFonts w:ascii="Arial" w:hAnsi="Arial" w:cs="Arial"/>
              <w:sz w:val="16"/>
              <w:szCs w:val="16"/>
            </w:rPr>
          </w:pPr>
          <w:r>
            <w:rPr>
              <w:rFonts w:ascii="Arial" w:hAnsi="Arial" w:cs="Arial"/>
              <w:sz w:val="16"/>
              <w:szCs w:val="16"/>
            </w:rPr>
            <w:t>Email: stoccg.p88011.receptionteam@nhs.net</w:t>
          </w:r>
        </w:p>
        <w:p w14:paraId="45EF2FAE" w14:textId="77777777" w:rsidR="009759E0" w:rsidRDefault="009759E0" w:rsidP="009759E0">
          <w:pPr>
            <w:jc w:val="right"/>
            <w:rPr>
              <w:rFonts w:ascii="Arial" w:hAnsi="Arial" w:cs="Arial"/>
              <w:sz w:val="16"/>
              <w:szCs w:val="16"/>
            </w:rPr>
          </w:pPr>
        </w:p>
      </w:tc>
    </w:tr>
  </w:tbl>
  <w:p w14:paraId="220F2713" w14:textId="77777777" w:rsidR="009759E0" w:rsidRDefault="009759E0" w:rsidP="009759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F3"/>
    <w:multiLevelType w:val="hybridMultilevel"/>
    <w:tmpl w:val="86562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8B16C1"/>
    <w:multiLevelType w:val="hybridMultilevel"/>
    <w:tmpl w:val="24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F03057"/>
    <w:multiLevelType w:val="hybridMultilevel"/>
    <w:tmpl w:val="A130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BF5CFE"/>
    <w:multiLevelType w:val="hybridMultilevel"/>
    <w:tmpl w:val="AE1A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C45F1"/>
    <w:multiLevelType w:val="hybridMultilevel"/>
    <w:tmpl w:val="6976530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67020E84"/>
    <w:multiLevelType w:val="hybridMultilevel"/>
    <w:tmpl w:val="00700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D26E36"/>
    <w:multiLevelType w:val="hybridMultilevel"/>
    <w:tmpl w:val="3F98F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694331"/>
    <w:multiLevelType w:val="hybridMultilevel"/>
    <w:tmpl w:val="FE280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A176BA"/>
    <w:multiLevelType w:val="hybridMultilevel"/>
    <w:tmpl w:val="0DF8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8508201">
    <w:abstractNumId w:val="4"/>
  </w:num>
  <w:num w:numId="2" w16cid:durableId="1876892936">
    <w:abstractNumId w:val="0"/>
  </w:num>
  <w:num w:numId="3" w16cid:durableId="1376201683">
    <w:abstractNumId w:val="8"/>
  </w:num>
  <w:num w:numId="4" w16cid:durableId="1642879673">
    <w:abstractNumId w:val="2"/>
  </w:num>
  <w:num w:numId="5" w16cid:durableId="971251607">
    <w:abstractNumId w:val="6"/>
  </w:num>
  <w:num w:numId="6" w16cid:durableId="1986932117">
    <w:abstractNumId w:val="7"/>
  </w:num>
  <w:num w:numId="7" w16cid:durableId="590284295">
    <w:abstractNumId w:val="5"/>
  </w:num>
  <w:num w:numId="8" w16cid:durableId="335812182">
    <w:abstractNumId w:val="1"/>
  </w:num>
  <w:num w:numId="9" w16cid:durableId="172770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1F"/>
    <w:rsid w:val="00014071"/>
    <w:rsid w:val="00035384"/>
    <w:rsid w:val="00046B8C"/>
    <w:rsid w:val="00053AB1"/>
    <w:rsid w:val="0008320A"/>
    <w:rsid w:val="00093507"/>
    <w:rsid w:val="000A1724"/>
    <w:rsid w:val="000B293D"/>
    <w:rsid w:val="000B4F01"/>
    <w:rsid w:val="000D115E"/>
    <w:rsid w:val="0010301F"/>
    <w:rsid w:val="00130482"/>
    <w:rsid w:val="00144A61"/>
    <w:rsid w:val="00170E74"/>
    <w:rsid w:val="0017331A"/>
    <w:rsid w:val="0018568A"/>
    <w:rsid w:val="001941B7"/>
    <w:rsid w:val="001C23C6"/>
    <w:rsid w:val="001C7198"/>
    <w:rsid w:val="001C7BC8"/>
    <w:rsid w:val="001E224E"/>
    <w:rsid w:val="001E3602"/>
    <w:rsid w:val="00215090"/>
    <w:rsid w:val="0024564D"/>
    <w:rsid w:val="00266723"/>
    <w:rsid w:val="002E3B20"/>
    <w:rsid w:val="00305CA2"/>
    <w:rsid w:val="00323618"/>
    <w:rsid w:val="0035098C"/>
    <w:rsid w:val="00360C01"/>
    <w:rsid w:val="003A1314"/>
    <w:rsid w:val="003C3EB2"/>
    <w:rsid w:val="004111B2"/>
    <w:rsid w:val="00432638"/>
    <w:rsid w:val="00475F51"/>
    <w:rsid w:val="004C76CF"/>
    <w:rsid w:val="005228A6"/>
    <w:rsid w:val="0053329B"/>
    <w:rsid w:val="00566D23"/>
    <w:rsid w:val="00597848"/>
    <w:rsid w:val="005D3017"/>
    <w:rsid w:val="00623C89"/>
    <w:rsid w:val="00650A63"/>
    <w:rsid w:val="006626A7"/>
    <w:rsid w:val="00722F54"/>
    <w:rsid w:val="007349DB"/>
    <w:rsid w:val="007534FD"/>
    <w:rsid w:val="007558FB"/>
    <w:rsid w:val="00782895"/>
    <w:rsid w:val="007B7507"/>
    <w:rsid w:val="007D3E42"/>
    <w:rsid w:val="007D4295"/>
    <w:rsid w:val="007E7213"/>
    <w:rsid w:val="007F25DC"/>
    <w:rsid w:val="007F4620"/>
    <w:rsid w:val="00820464"/>
    <w:rsid w:val="00825244"/>
    <w:rsid w:val="00825E8B"/>
    <w:rsid w:val="00842769"/>
    <w:rsid w:val="00861359"/>
    <w:rsid w:val="00881FDB"/>
    <w:rsid w:val="00884EBA"/>
    <w:rsid w:val="008B3722"/>
    <w:rsid w:val="008D2C7C"/>
    <w:rsid w:val="008D54C8"/>
    <w:rsid w:val="008D68C3"/>
    <w:rsid w:val="008E0271"/>
    <w:rsid w:val="00924577"/>
    <w:rsid w:val="009267A1"/>
    <w:rsid w:val="00950644"/>
    <w:rsid w:val="009759E0"/>
    <w:rsid w:val="00991525"/>
    <w:rsid w:val="00994AA7"/>
    <w:rsid w:val="009B19DC"/>
    <w:rsid w:val="009B1E0D"/>
    <w:rsid w:val="009E358A"/>
    <w:rsid w:val="00A25B07"/>
    <w:rsid w:val="00A700D1"/>
    <w:rsid w:val="00A70F72"/>
    <w:rsid w:val="00A77C84"/>
    <w:rsid w:val="00AB0592"/>
    <w:rsid w:val="00AC04D2"/>
    <w:rsid w:val="00AC5608"/>
    <w:rsid w:val="00AD115A"/>
    <w:rsid w:val="00AD55D0"/>
    <w:rsid w:val="00AE3C48"/>
    <w:rsid w:val="00B47F8D"/>
    <w:rsid w:val="00B81C3A"/>
    <w:rsid w:val="00B81FD6"/>
    <w:rsid w:val="00BB59DE"/>
    <w:rsid w:val="00BC005C"/>
    <w:rsid w:val="00BE59A0"/>
    <w:rsid w:val="00C118E9"/>
    <w:rsid w:val="00C12F4E"/>
    <w:rsid w:val="00C24981"/>
    <w:rsid w:val="00C40A53"/>
    <w:rsid w:val="00CB1AB5"/>
    <w:rsid w:val="00D11C13"/>
    <w:rsid w:val="00D4645B"/>
    <w:rsid w:val="00D7126A"/>
    <w:rsid w:val="00D81E02"/>
    <w:rsid w:val="00D93F9A"/>
    <w:rsid w:val="00DB2391"/>
    <w:rsid w:val="00DE10EE"/>
    <w:rsid w:val="00E65EFB"/>
    <w:rsid w:val="00E97269"/>
    <w:rsid w:val="00EE3804"/>
    <w:rsid w:val="00F16743"/>
    <w:rsid w:val="00F74B20"/>
    <w:rsid w:val="00F80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33C46"/>
  <w15:docId w15:val="{5BD679E3-FA12-4412-B352-875C396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301F"/>
    <w:rPr>
      <w:rFonts w:ascii="Times New Roman" w:hAnsi="Times New Roman" w:cs="Times New Roman" w:hint="default"/>
      <w:color w:val="0000FF"/>
      <w:u w:val="single"/>
    </w:rPr>
  </w:style>
  <w:style w:type="paragraph" w:styleId="Title">
    <w:name w:val="Title"/>
    <w:basedOn w:val="Normal"/>
    <w:link w:val="TitleChar"/>
    <w:uiPriority w:val="99"/>
    <w:qFormat/>
    <w:rsid w:val="0010301F"/>
    <w:pPr>
      <w:jc w:val="center"/>
    </w:pPr>
    <w:rPr>
      <w:sz w:val="28"/>
      <w:szCs w:val="28"/>
    </w:rPr>
  </w:style>
  <w:style w:type="character" w:customStyle="1" w:styleId="TitleChar">
    <w:name w:val="Title Char"/>
    <w:basedOn w:val="DefaultParagraphFont"/>
    <w:link w:val="Title"/>
    <w:uiPriority w:val="99"/>
    <w:rsid w:val="0010301F"/>
    <w:rPr>
      <w:rFonts w:ascii="Times New Roman" w:eastAsia="Times New Roman" w:hAnsi="Times New Roman" w:cs="Times New Roman"/>
      <w:sz w:val="28"/>
      <w:szCs w:val="28"/>
    </w:rPr>
  </w:style>
  <w:style w:type="paragraph" w:customStyle="1" w:styleId="Default">
    <w:name w:val="Default"/>
    <w:rsid w:val="00623C8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93507"/>
    <w:pPr>
      <w:tabs>
        <w:tab w:val="center" w:pos="4513"/>
        <w:tab w:val="right" w:pos="9026"/>
      </w:tabs>
    </w:pPr>
  </w:style>
  <w:style w:type="character" w:customStyle="1" w:styleId="HeaderChar">
    <w:name w:val="Header Char"/>
    <w:basedOn w:val="DefaultParagraphFont"/>
    <w:link w:val="Header"/>
    <w:uiPriority w:val="99"/>
    <w:rsid w:val="0009350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3507"/>
    <w:pPr>
      <w:tabs>
        <w:tab w:val="center" w:pos="4513"/>
        <w:tab w:val="right" w:pos="9026"/>
      </w:tabs>
    </w:pPr>
  </w:style>
  <w:style w:type="character" w:customStyle="1" w:styleId="FooterChar">
    <w:name w:val="Footer Char"/>
    <w:basedOn w:val="DefaultParagraphFont"/>
    <w:link w:val="Footer"/>
    <w:uiPriority w:val="99"/>
    <w:rsid w:val="00093507"/>
    <w:rPr>
      <w:rFonts w:ascii="Times New Roman" w:eastAsia="Times New Roman" w:hAnsi="Times New Roman" w:cs="Times New Roman"/>
      <w:sz w:val="20"/>
      <w:szCs w:val="20"/>
    </w:rPr>
  </w:style>
  <w:style w:type="paragraph" w:styleId="ListParagraph">
    <w:name w:val="List Paragraph"/>
    <w:basedOn w:val="Normal"/>
    <w:uiPriority w:val="34"/>
    <w:qFormat/>
    <w:rsid w:val="009E358A"/>
    <w:pPr>
      <w:spacing w:after="200" w:line="276" w:lineRule="auto"/>
      <w:ind w:left="720"/>
      <w:contextualSpacing/>
    </w:pPr>
    <w:rPr>
      <w:rFonts w:asciiTheme="minorHAnsi" w:hAnsiTheme="minorHAnsi"/>
      <w:sz w:val="22"/>
      <w:szCs w:val="22"/>
    </w:rPr>
  </w:style>
  <w:style w:type="character" w:styleId="UnresolvedMention">
    <w:name w:val="Unresolved Mention"/>
    <w:basedOn w:val="DefaultParagraphFont"/>
    <w:uiPriority w:val="99"/>
    <w:semiHidden/>
    <w:unhideWhenUsed/>
    <w:rsid w:val="00046B8C"/>
    <w:rPr>
      <w:color w:val="605E5C"/>
      <w:shd w:val="clear" w:color="auto" w:fill="E1DFDD"/>
    </w:rPr>
  </w:style>
  <w:style w:type="table" w:styleId="TableGrid">
    <w:name w:val="Table Grid"/>
    <w:basedOn w:val="TableNormal"/>
    <w:uiPriority w:val="59"/>
    <w:rsid w:val="009759E0"/>
    <w:pPr>
      <w:spacing w:after="0" w:line="240" w:lineRule="auto"/>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5171">
      <w:bodyDiv w:val="1"/>
      <w:marLeft w:val="0"/>
      <w:marRight w:val="0"/>
      <w:marTop w:val="0"/>
      <w:marBottom w:val="0"/>
      <w:divBdr>
        <w:top w:val="none" w:sz="0" w:space="0" w:color="auto"/>
        <w:left w:val="none" w:sz="0" w:space="0" w:color="auto"/>
        <w:bottom w:val="none" w:sz="0" w:space="0" w:color="auto"/>
        <w:right w:val="none" w:sz="0" w:space="0" w:color="auto"/>
      </w:divBdr>
    </w:div>
    <w:div w:id="1092970633">
      <w:bodyDiv w:val="1"/>
      <w:marLeft w:val="0"/>
      <w:marRight w:val="0"/>
      <w:marTop w:val="0"/>
      <w:marBottom w:val="0"/>
      <w:divBdr>
        <w:top w:val="none" w:sz="0" w:space="0" w:color="auto"/>
        <w:left w:val="none" w:sz="0" w:space="0" w:color="auto"/>
        <w:bottom w:val="none" w:sz="0" w:space="0" w:color="auto"/>
        <w:right w:val="none" w:sz="0" w:space="0" w:color="auto"/>
      </w:divBdr>
    </w:div>
    <w:div w:id="14354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E9B0-CA97-428C-910C-44339FCE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2844</Words>
  <Characters>15131</Characters>
  <Application>Microsoft Office Word</Application>
  <DocSecurity>0</DocSecurity>
  <Lines>387</Lines>
  <Paragraphs>187</Paragraphs>
  <ScaleCrop>false</ScaleCrop>
  <HeadingPairs>
    <vt:vector size="2" baseType="variant">
      <vt:variant>
        <vt:lpstr>Title</vt:lpstr>
      </vt:variant>
      <vt:variant>
        <vt:i4>1</vt:i4>
      </vt:variant>
    </vt:vector>
  </HeadingPairs>
  <TitlesOfParts>
    <vt:vector size="1" baseType="lpstr">
      <vt:lpstr/>
    </vt:vector>
  </TitlesOfParts>
  <Company>NHS Stockport</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Stevens</dc:creator>
  <cp:lastModifiedBy>WRAGG, Sasha (PARK VIEW GROUP PRACTICE)</cp:lastModifiedBy>
  <cp:revision>3</cp:revision>
  <dcterms:created xsi:type="dcterms:W3CDTF">2023-07-04T14:12:00Z</dcterms:created>
  <dcterms:modified xsi:type="dcterms:W3CDTF">2023-09-01T09:04:00Z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d8268cb628c22a6e55e380db5715738e06b9eef465758db52fe1a6c1eb514c38</vt:lpwstr>
  </property>
</Properties>
</file>